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A66" w:rsidRDefault="00E02A66"/>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Dear Parents and Guardians,</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I am excited to welcome your child to fifth grade! This letter contains important information that will be useful throughout the school year. </w:t>
      </w:r>
      <w:r w:rsidRPr="00D335C0">
        <w:rPr>
          <w:rFonts w:asciiTheme="minorHAnsi" w:eastAsia="Calibri" w:hAnsiTheme="minorHAnsi" w:cstheme="minorHAnsi"/>
          <w:i/>
          <w:sz w:val="20"/>
          <w:szCs w:val="20"/>
        </w:rPr>
        <w:t>Please review the information with your child.</w:t>
      </w:r>
      <w:r w:rsidRPr="00D335C0">
        <w:rPr>
          <w:rFonts w:asciiTheme="minorHAnsi" w:eastAsia="Calibri" w:hAnsiTheme="minorHAnsi" w:cstheme="minorHAnsi"/>
          <w:sz w:val="20"/>
          <w:szCs w:val="20"/>
        </w:rPr>
        <w:t xml:space="preserve"> Complete and return</w:t>
      </w:r>
      <w:r w:rsidR="00E62F84" w:rsidRPr="00D335C0">
        <w:rPr>
          <w:rFonts w:asciiTheme="minorHAnsi" w:eastAsia="Calibri" w:hAnsiTheme="minorHAnsi" w:cstheme="minorHAnsi"/>
          <w:sz w:val="20"/>
          <w:szCs w:val="20"/>
        </w:rPr>
        <w:t xml:space="preserve"> </w:t>
      </w:r>
      <w:r w:rsidR="00E62F84" w:rsidRPr="00D335C0">
        <w:rPr>
          <w:rFonts w:asciiTheme="minorHAnsi" w:eastAsia="Calibri" w:hAnsiTheme="minorHAnsi" w:cstheme="minorHAnsi"/>
          <w:sz w:val="20"/>
          <w:szCs w:val="20"/>
          <w:u w:val="single"/>
        </w:rPr>
        <w:t>only</w:t>
      </w:r>
      <w:r w:rsidRPr="00D335C0">
        <w:rPr>
          <w:rFonts w:asciiTheme="minorHAnsi" w:eastAsia="Calibri" w:hAnsiTheme="minorHAnsi" w:cstheme="minorHAnsi"/>
          <w:sz w:val="20"/>
          <w:szCs w:val="20"/>
          <w:u w:val="single"/>
        </w:rPr>
        <w:t xml:space="preserve"> the last page</w:t>
      </w:r>
      <w:r w:rsidRPr="00D335C0">
        <w:rPr>
          <w:rFonts w:asciiTheme="minorHAnsi" w:eastAsia="Calibri" w:hAnsiTheme="minorHAnsi" w:cstheme="minorHAnsi"/>
          <w:sz w:val="20"/>
          <w:szCs w:val="20"/>
        </w:rPr>
        <w:t xml:space="preserve"> of this letter to school by </w:t>
      </w:r>
      <w:r w:rsidRPr="00D335C0">
        <w:rPr>
          <w:rFonts w:asciiTheme="minorHAnsi" w:eastAsia="Calibri" w:hAnsiTheme="minorHAnsi" w:cstheme="minorHAnsi"/>
          <w:b/>
          <w:sz w:val="20"/>
          <w:szCs w:val="20"/>
        </w:rPr>
        <w:t xml:space="preserve">Friday, September </w:t>
      </w:r>
      <w:r w:rsidR="000C6F8B">
        <w:rPr>
          <w:rFonts w:asciiTheme="minorHAnsi" w:eastAsia="Calibri" w:hAnsiTheme="minorHAnsi" w:cstheme="minorHAnsi"/>
          <w:b/>
          <w:sz w:val="20"/>
          <w:szCs w:val="20"/>
        </w:rPr>
        <w:t>7</w:t>
      </w:r>
      <w:r w:rsidRPr="00D335C0">
        <w:rPr>
          <w:rFonts w:asciiTheme="minorHAnsi" w:eastAsia="Calibri" w:hAnsiTheme="minorHAnsi" w:cstheme="minorHAnsi"/>
          <w:b/>
          <w:sz w:val="20"/>
          <w:szCs w:val="20"/>
        </w:rPr>
        <w:t>, 201</w:t>
      </w:r>
      <w:r w:rsidR="000C6F8B">
        <w:rPr>
          <w:rFonts w:asciiTheme="minorHAnsi" w:eastAsia="Calibri" w:hAnsiTheme="minorHAnsi" w:cstheme="minorHAnsi"/>
          <w:b/>
          <w:sz w:val="20"/>
          <w:szCs w:val="20"/>
        </w:rPr>
        <w:t>8</w:t>
      </w:r>
      <w:r w:rsidRPr="00D335C0">
        <w:rPr>
          <w:rFonts w:asciiTheme="minorHAnsi" w:eastAsia="Calibri" w:hAnsiTheme="minorHAnsi" w:cstheme="minorHAnsi"/>
          <w:b/>
          <w:sz w:val="20"/>
          <w:szCs w:val="20"/>
        </w:rPr>
        <w:t xml:space="preserve">. </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Fifth grade will be a very challenging, yet rewarding year. As you are probably aware, fifth grade is an SOL year. Your child will take SOL assessments in math, reading</w:t>
      </w:r>
      <w:r w:rsidR="000C6F8B">
        <w:rPr>
          <w:rFonts w:asciiTheme="minorHAnsi" w:eastAsia="Calibri" w:hAnsiTheme="minorHAnsi" w:cstheme="minorHAnsi"/>
          <w:sz w:val="20"/>
          <w:szCs w:val="20"/>
        </w:rPr>
        <w:t xml:space="preserve">, </w:t>
      </w:r>
      <w:r w:rsidRPr="00D335C0">
        <w:rPr>
          <w:rFonts w:asciiTheme="minorHAnsi" w:eastAsia="Calibri" w:hAnsiTheme="minorHAnsi" w:cstheme="minorHAnsi"/>
          <w:sz w:val="20"/>
          <w:szCs w:val="20"/>
        </w:rPr>
        <w:t xml:space="preserve">and science. I will always inform your child of the SOL objective I am teaching before each lesson. I believe that students must know what they are responsible for learning when expected to </w:t>
      </w:r>
      <w:r w:rsidR="00E62F84" w:rsidRPr="00D335C0">
        <w:rPr>
          <w:rFonts w:asciiTheme="minorHAnsi" w:eastAsia="Calibri" w:hAnsiTheme="minorHAnsi" w:cstheme="minorHAnsi"/>
          <w:sz w:val="20"/>
          <w:szCs w:val="20"/>
        </w:rPr>
        <w:t xml:space="preserve">successfully </w:t>
      </w:r>
      <w:r w:rsidRPr="00D335C0">
        <w:rPr>
          <w:rFonts w:asciiTheme="minorHAnsi" w:eastAsia="Calibri" w:hAnsiTheme="minorHAnsi" w:cstheme="minorHAnsi"/>
          <w:sz w:val="20"/>
          <w:szCs w:val="20"/>
        </w:rPr>
        <w:t>achieve a goal or objective.</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Please be aware that the students in our gifted cluster classroom are expected to </w:t>
      </w:r>
      <w:r w:rsidR="00E62F84" w:rsidRPr="00D335C0">
        <w:rPr>
          <w:rFonts w:asciiTheme="minorHAnsi" w:eastAsia="Calibri" w:hAnsiTheme="minorHAnsi" w:cstheme="minorHAnsi"/>
          <w:sz w:val="20"/>
          <w:szCs w:val="20"/>
        </w:rPr>
        <w:t>work</w:t>
      </w:r>
      <w:r w:rsidRPr="00D335C0">
        <w:rPr>
          <w:rFonts w:asciiTheme="minorHAnsi" w:eastAsia="Calibri" w:hAnsiTheme="minorHAnsi" w:cstheme="minorHAnsi"/>
          <w:sz w:val="20"/>
          <w:szCs w:val="20"/>
        </w:rPr>
        <w:t xml:space="preserve"> at a very quick pace, use higher </w:t>
      </w:r>
      <w:r w:rsidR="00E62F84" w:rsidRPr="00D335C0">
        <w:rPr>
          <w:rFonts w:asciiTheme="minorHAnsi" w:eastAsia="Calibri" w:hAnsiTheme="minorHAnsi" w:cstheme="minorHAnsi"/>
          <w:sz w:val="20"/>
          <w:szCs w:val="20"/>
        </w:rPr>
        <w:t>level</w:t>
      </w:r>
      <w:r w:rsidRPr="00D335C0">
        <w:rPr>
          <w:rFonts w:asciiTheme="minorHAnsi" w:eastAsia="Calibri" w:hAnsiTheme="minorHAnsi" w:cstheme="minorHAnsi"/>
          <w:sz w:val="20"/>
          <w:szCs w:val="20"/>
        </w:rPr>
        <w:t xml:space="preserve"> thinking, complete several self-guided projects, and exercise problem solving skills. In addition to working together as a class, they are expected to become independent workers, thinkers, and researchers. They will achieve this through completing </w:t>
      </w:r>
      <w:r w:rsidR="000C6F8B">
        <w:rPr>
          <w:rFonts w:asciiTheme="minorHAnsi" w:eastAsia="Calibri" w:hAnsiTheme="minorHAnsi" w:cstheme="minorHAnsi"/>
          <w:sz w:val="20"/>
          <w:szCs w:val="20"/>
        </w:rPr>
        <w:t xml:space="preserve">group and self-guided </w:t>
      </w:r>
      <w:r w:rsidRPr="00D335C0">
        <w:rPr>
          <w:rFonts w:asciiTheme="minorHAnsi" w:eastAsia="Calibri" w:hAnsiTheme="minorHAnsi" w:cstheme="minorHAnsi"/>
          <w:sz w:val="20"/>
          <w:szCs w:val="20"/>
        </w:rPr>
        <w:t>projects within the classroom</w:t>
      </w:r>
      <w:r w:rsidR="000C6F8B">
        <w:rPr>
          <w:rFonts w:asciiTheme="minorHAnsi" w:eastAsia="Calibri" w:hAnsiTheme="minorHAnsi" w:cstheme="minorHAnsi"/>
          <w:sz w:val="20"/>
          <w:szCs w:val="20"/>
        </w:rPr>
        <w:t>.</w:t>
      </w:r>
      <w:r w:rsidRPr="00D335C0">
        <w:rPr>
          <w:rFonts w:asciiTheme="minorHAnsi" w:eastAsia="Calibri" w:hAnsiTheme="minorHAnsi" w:cstheme="minorHAnsi"/>
          <w:sz w:val="20"/>
          <w:szCs w:val="20"/>
        </w:rPr>
        <w:t xml:space="preserve"> As your child’s teacher, I will ensure that they have a strong foundation based on required standards and then work to enrich that knowledge each day. I will accomplish this through effective classroom management, knowledge of the curriculum, and creative and effective instruction. </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To ensure our classroom runs smoothly, I will thoroughly discuss class rules with your child. I believe rules and consequences should be clearly conveyed to a student so that he or she knows what is expected of them and can then own their actions. Once established, I will enforce the rules consistently through positive reinforcement and negative consequences for maximum effectiveness.</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Rules</w:t>
      </w:r>
    </w:p>
    <w:p w:rsidR="00E02A66" w:rsidRPr="00D335C0" w:rsidRDefault="00374EDE">
      <w:pPr>
        <w:numPr>
          <w:ilvl w:val="0"/>
          <w:numId w:val="2"/>
        </w:numPr>
        <w:ind w:hanging="360"/>
        <w:rPr>
          <w:rFonts w:asciiTheme="minorHAnsi" w:hAnsiTheme="minorHAnsi" w:cstheme="minorHAnsi"/>
          <w:sz w:val="20"/>
          <w:szCs w:val="20"/>
        </w:rPr>
      </w:pPr>
      <w:r w:rsidRPr="00D335C0">
        <w:rPr>
          <w:rFonts w:asciiTheme="minorHAnsi" w:eastAsia="Calibri" w:hAnsiTheme="minorHAnsi" w:cstheme="minorHAnsi"/>
          <w:sz w:val="20"/>
          <w:szCs w:val="20"/>
        </w:rPr>
        <w:t>Follow the Golden Rule (Treat others as you want to be treated</w:t>
      </w:r>
      <w:r w:rsidR="000C6F8B">
        <w:rPr>
          <w:rFonts w:asciiTheme="minorHAnsi" w:eastAsia="Calibri" w:hAnsiTheme="minorHAnsi" w:cstheme="minorHAnsi"/>
          <w:sz w:val="20"/>
          <w:szCs w:val="20"/>
        </w:rPr>
        <w:t>….most rules fall under this rule!</w:t>
      </w:r>
      <w:r w:rsidRPr="00D335C0">
        <w:rPr>
          <w:rFonts w:asciiTheme="minorHAnsi" w:eastAsia="Calibri" w:hAnsiTheme="minorHAnsi" w:cstheme="minorHAnsi"/>
          <w:sz w:val="20"/>
          <w:szCs w:val="20"/>
        </w:rPr>
        <w:t>)</w:t>
      </w:r>
    </w:p>
    <w:p w:rsidR="00E02A66" w:rsidRPr="00D335C0" w:rsidRDefault="00374EDE">
      <w:pPr>
        <w:numPr>
          <w:ilvl w:val="0"/>
          <w:numId w:val="2"/>
        </w:numPr>
        <w:ind w:hanging="360"/>
        <w:rPr>
          <w:rFonts w:asciiTheme="minorHAnsi" w:hAnsiTheme="minorHAnsi" w:cstheme="minorHAnsi"/>
          <w:sz w:val="20"/>
          <w:szCs w:val="20"/>
        </w:rPr>
      </w:pPr>
      <w:r w:rsidRPr="00D335C0">
        <w:rPr>
          <w:rFonts w:asciiTheme="minorHAnsi" w:eastAsia="Calibri" w:hAnsiTheme="minorHAnsi" w:cstheme="minorHAnsi"/>
          <w:sz w:val="20"/>
          <w:szCs w:val="20"/>
        </w:rPr>
        <w:t xml:space="preserve">Keep your hands, feet, &amp; objects to yourself </w:t>
      </w:r>
    </w:p>
    <w:p w:rsidR="00E02A66" w:rsidRPr="00D335C0" w:rsidRDefault="00374EDE">
      <w:pPr>
        <w:numPr>
          <w:ilvl w:val="0"/>
          <w:numId w:val="2"/>
        </w:numPr>
        <w:ind w:hanging="360"/>
        <w:rPr>
          <w:rFonts w:asciiTheme="minorHAnsi" w:hAnsiTheme="minorHAnsi" w:cstheme="minorHAnsi"/>
          <w:sz w:val="20"/>
          <w:szCs w:val="20"/>
        </w:rPr>
      </w:pPr>
      <w:r w:rsidRPr="00D335C0">
        <w:rPr>
          <w:rFonts w:asciiTheme="minorHAnsi" w:eastAsia="Calibri" w:hAnsiTheme="minorHAnsi" w:cstheme="minorHAnsi"/>
          <w:sz w:val="20"/>
          <w:szCs w:val="20"/>
        </w:rPr>
        <w:t>Do not interrupt others…teachers or friends</w:t>
      </w:r>
    </w:p>
    <w:p w:rsidR="00E02A66" w:rsidRPr="00D335C0" w:rsidRDefault="00374EDE">
      <w:pPr>
        <w:numPr>
          <w:ilvl w:val="0"/>
          <w:numId w:val="2"/>
        </w:numPr>
        <w:ind w:hanging="360"/>
        <w:rPr>
          <w:rFonts w:asciiTheme="minorHAnsi" w:hAnsiTheme="minorHAnsi" w:cstheme="minorHAnsi"/>
          <w:sz w:val="20"/>
          <w:szCs w:val="20"/>
        </w:rPr>
      </w:pPr>
      <w:r w:rsidRPr="00D335C0">
        <w:rPr>
          <w:rFonts w:asciiTheme="minorHAnsi" w:eastAsia="Calibri" w:hAnsiTheme="minorHAnsi" w:cstheme="minorHAnsi"/>
          <w:sz w:val="20"/>
          <w:szCs w:val="20"/>
        </w:rPr>
        <w:t xml:space="preserve">Listen carefully &amp; follow directions the </w:t>
      </w:r>
      <w:r w:rsidRPr="00D335C0">
        <w:rPr>
          <w:rFonts w:asciiTheme="minorHAnsi" w:eastAsia="Calibri" w:hAnsiTheme="minorHAnsi" w:cstheme="minorHAnsi"/>
          <w:sz w:val="20"/>
          <w:szCs w:val="20"/>
          <w:u w:val="single"/>
        </w:rPr>
        <w:t>first</w:t>
      </w:r>
      <w:r w:rsidRPr="00D335C0">
        <w:rPr>
          <w:rFonts w:asciiTheme="minorHAnsi" w:eastAsia="Calibri" w:hAnsiTheme="minorHAnsi" w:cstheme="minorHAnsi"/>
          <w:sz w:val="20"/>
          <w:szCs w:val="20"/>
        </w:rPr>
        <w:t xml:space="preserve"> time</w:t>
      </w:r>
    </w:p>
    <w:p w:rsidR="00E02A66" w:rsidRPr="00D335C0" w:rsidRDefault="00374EDE">
      <w:pPr>
        <w:numPr>
          <w:ilvl w:val="0"/>
          <w:numId w:val="2"/>
        </w:numPr>
        <w:ind w:hanging="360"/>
        <w:rPr>
          <w:rFonts w:asciiTheme="minorHAnsi" w:hAnsiTheme="minorHAnsi" w:cstheme="minorHAnsi"/>
          <w:sz w:val="20"/>
          <w:szCs w:val="20"/>
        </w:rPr>
      </w:pPr>
      <w:r w:rsidRPr="00D335C0">
        <w:rPr>
          <w:rFonts w:asciiTheme="minorHAnsi" w:eastAsia="Calibri" w:hAnsiTheme="minorHAnsi" w:cstheme="minorHAnsi"/>
          <w:sz w:val="20"/>
          <w:szCs w:val="20"/>
        </w:rPr>
        <w:t>Be organized, neat, &amp; work with pride</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Consequences</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All students are part of a behavior chart in the classroom. Every Monday, students will start with their clip on green, and then may or may not move down throughout the week depending on their behavior.  Students cannot earn their way back up the chart. Below is the color coding along with the consequences. </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ab/>
        <w:t>Green= Great Day</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ab/>
        <w:t>Blue= Verbal Warning</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ab/>
        <w:t xml:space="preserve">Yellow= Lose </w:t>
      </w:r>
      <w:r w:rsidR="003C1354">
        <w:rPr>
          <w:rFonts w:asciiTheme="minorHAnsi" w:eastAsia="Calibri" w:hAnsiTheme="minorHAnsi" w:cstheme="minorHAnsi"/>
          <w:sz w:val="20"/>
          <w:szCs w:val="20"/>
        </w:rPr>
        <w:t xml:space="preserve">5 minutes of </w:t>
      </w:r>
      <w:r w:rsidRPr="00D335C0">
        <w:rPr>
          <w:rFonts w:asciiTheme="minorHAnsi" w:eastAsia="Calibri" w:hAnsiTheme="minorHAnsi" w:cstheme="minorHAnsi"/>
          <w:sz w:val="20"/>
          <w:szCs w:val="20"/>
        </w:rPr>
        <w:t>recess time (student will walk laps for exercise)</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ab/>
        <w:t>Orange = Silent lunch</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ab/>
        <w:t>Pink= Note or call home</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ab/>
        <w:t>Red= Office Referral</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Rewards</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Specific Praise</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Occasional visits to the Treasure Bin</w:t>
      </w:r>
    </w:p>
    <w:p w:rsidR="00E02A66" w:rsidRDefault="00374EDE">
      <w:pPr>
        <w:rPr>
          <w:rFonts w:asciiTheme="minorHAnsi" w:eastAsia="Calibri" w:hAnsiTheme="minorHAnsi" w:cstheme="minorHAnsi"/>
          <w:sz w:val="20"/>
          <w:szCs w:val="20"/>
        </w:rPr>
      </w:pPr>
      <w:r w:rsidRPr="00D335C0">
        <w:rPr>
          <w:rFonts w:asciiTheme="minorHAnsi" w:eastAsia="Calibri" w:hAnsiTheme="minorHAnsi" w:cstheme="minorHAnsi"/>
          <w:sz w:val="20"/>
          <w:szCs w:val="20"/>
        </w:rPr>
        <w:t>Special Privileges</w:t>
      </w:r>
    </w:p>
    <w:p w:rsidR="000C6F8B" w:rsidRPr="00D335C0" w:rsidRDefault="000C6F8B">
      <w:pPr>
        <w:rPr>
          <w:rFonts w:asciiTheme="minorHAnsi" w:eastAsia="Calibri" w:hAnsiTheme="minorHAnsi" w:cstheme="minorHAnsi"/>
          <w:sz w:val="20"/>
          <w:szCs w:val="20"/>
        </w:rPr>
      </w:pPr>
      <w:r>
        <w:rPr>
          <w:rFonts w:asciiTheme="minorHAnsi" w:eastAsia="Calibri" w:hAnsiTheme="minorHAnsi" w:cstheme="minorHAnsi"/>
          <w:sz w:val="20"/>
          <w:szCs w:val="20"/>
        </w:rPr>
        <w:t xml:space="preserve">Self-respect and happiness! </w:t>
      </w:r>
    </w:p>
    <w:p w:rsidR="009B25B3" w:rsidRPr="00D335C0" w:rsidRDefault="009B25B3" w:rsidP="009B25B3">
      <w:pPr>
        <w:ind w:left="270"/>
        <w:rPr>
          <w:rFonts w:asciiTheme="minorHAnsi" w:hAnsiTheme="minorHAnsi" w:cstheme="minorHAnsi"/>
          <w:sz w:val="20"/>
          <w:szCs w:val="20"/>
        </w:rPr>
      </w:pPr>
    </w:p>
    <w:p w:rsidR="00E02A66" w:rsidRPr="00D335C0" w:rsidRDefault="00374EDE">
      <w:pPr>
        <w:rPr>
          <w:rFonts w:asciiTheme="minorHAnsi" w:eastAsia="Calibri" w:hAnsiTheme="minorHAnsi" w:cstheme="minorHAnsi"/>
          <w:b/>
          <w:i/>
          <w:sz w:val="20"/>
          <w:szCs w:val="20"/>
        </w:rPr>
      </w:pPr>
      <w:r w:rsidRPr="00D335C0">
        <w:rPr>
          <w:rFonts w:asciiTheme="minorHAnsi" w:eastAsia="Calibri" w:hAnsiTheme="minorHAnsi" w:cstheme="minorHAnsi"/>
          <w:sz w:val="20"/>
          <w:szCs w:val="20"/>
        </w:rPr>
        <w:t>*</w:t>
      </w:r>
      <w:r w:rsidRPr="00D335C0">
        <w:rPr>
          <w:rFonts w:asciiTheme="minorHAnsi" w:eastAsia="Calibri" w:hAnsiTheme="minorHAnsi" w:cstheme="minorHAnsi"/>
          <w:b/>
          <w:i/>
          <w:sz w:val="20"/>
          <w:szCs w:val="20"/>
        </w:rPr>
        <w:t>Please note that extreme behaviors will result in an automatic referral.</w:t>
      </w:r>
    </w:p>
    <w:p w:rsidR="009B25B3" w:rsidRPr="00D335C0" w:rsidRDefault="009B25B3">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Student behavior is conveyed in papers sent home to parents for a signature. Specific notes may be included for parents to read. </w:t>
      </w:r>
      <w:r w:rsidR="00E62F84" w:rsidRPr="00D335C0">
        <w:rPr>
          <w:rFonts w:asciiTheme="minorHAnsi" w:eastAsia="Calibri" w:hAnsiTheme="minorHAnsi" w:cstheme="minorHAnsi"/>
          <w:sz w:val="20"/>
          <w:szCs w:val="20"/>
        </w:rPr>
        <w:t xml:space="preserve">Please read the notes and look over the completed assignments. </w:t>
      </w:r>
      <w:r w:rsidRPr="00D335C0">
        <w:rPr>
          <w:rFonts w:asciiTheme="minorHAnsi" w:eastAsia="Calibri" w:hAnsiTheme="minorHAnsi" w:cstheme="minorHAnsi"/>
          <w:sz w:val="20"/>
          <w:szCs w:val="20"/>
        </w:rPr>
        <w:t xml:space="preserve">This is done to track and assist in preventing negative behavior patterns and to reinforce positive behavior. </w:t>
      </w:r>
    </w:p>
    <w:p w:rsidR="00E02A66" w:rsidRPr="00D335C0" w:rsidRDefault="00E02A66">
      <w:pPr>
        <w:rPr>
          <w:rFonts w:asciiTheme="minorHAnsi" w:hAnsiTheme="minorHAnsi" w:cstheme="minorHAnsi"/>
          <w:sz w:val="20"/>
          <w:szCs w:val="20"/>
        </w:rPr>
      </w:pPr>
    </w:p>
    <w:p w:rsidR="00D335C0" w:rsidRDefault="00D335C0">
      <w:pPr>
        <w:rPr>
          <w:rFonts w:asciiTheme="minorHAnsi" w:eastAsia="Calibri" w:hAnsiTheme="minorHAnsi" w:cstheme="minorHAnsi"/>
          <w:b/>
          <w: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Procedures</w:t>
      </w:r>
    </w:p>
    <w:p w:rsidR="00E02A66" w:rsidRPr="003C1354" w:rsidRDefault="00374EDE">
      <w:pPr>
        <w:numPr>
          <w:ilvl w:val="0"/>
          <w:numId w:val="3"/>
        </w:numPr>
        <w:ind w:hanging="360"/>
        <w:rPr>
          <w:rFonts w:asciiTheme="minorHAnsi" w:hAnsiTheme="minorHAnsi" w:cstheme="minorHAnsi"/>
          <w:color w:val="FF0000"/>
          <w:sz w:val="20"/>
          <w:szCs w:val="20"/>
        </w:rPr>
      </w:pPr>
      <w:r w:rsidRPr="00D335C0">
        <w:rPr>
          <w:rFonts w:asciiTheme="minorHAnsi" w:eastAsia="Calibri" w:hAnsiTheme="minorHAnsi" w:cstheme="minorHAnsi"/>
          <w:sz w:val="20"/>
          <w:szCs w:val="20"/>
        </w:rPr>
        <w:t>Please bring your child to school on time so that they do not miss important instruction.</w:t>
      </w:r>
      <w:r w:rsidR="00E62F84" w:rsidRPr="00D335C0">
        <w:rPr>
          <w:rFonts w:asciiTheme="minorHAnsi" w:eastAsia="Calibri" w:hAnsiTheme="minorHAnsi" w:cstheme="minorHAnsi"/>
          <w:sz w:val="20"/>
          <w:szCs w:val="20"/>
        </w:rPr>
        <w:t xml:space="preserve"> </w:t>
      </w:r>
      <w:r w:rsidR="003C1354">
        <w:rPr>
          <w:rFonts w:asciiTheme="minorHAnsi" w:eastAsia="Calibri" w:hAnsiTheme="minorHAnsi" w:cstheme="minorHAnsi"/>
          <w:sz w:val="20"/>
          <w:szCs w:val="20"/>
        </w:rPr>
        <w:t xml:space="preserve">Drop off is NO EARLIER than 8:35am and NO LATER than 9:00am. </w:t>
      </w:r>
    </w:p>
    <w:p w:rsidR="00E02A66" w:rsidRPr="00D335C0" w:rsidRDefault="00374EDE">
      <w:pPr>
        <w:numPr>
          <w:ilvl w:val="0"/>
          <w:numId w:val="3"/>
        </w:numPr>
        <w:ind w:hanging="360"/>
        <w:rPr>
          <w:rFonts w:asciiTheme="minorHAnsi" w:hAnsiTheme="minorHAnsi" w:cstheme="minorHAnsi"/>
          <w:sz w:val="20"/>
          <w:szCs w:val="20"/>
        </w:rPr>
      </w:pPr>
      <w:r w:rsidRPr="00D335C0">
        <w:rPr>
          <w:rFonts w:asciiTheme="minorHAnsi" w:eastAsia="Calibri" w:hAnsiTheme="minorHAnsi" w:cstheme="minorHAnsi"/>
          <w:sz w:val="20"/>
          <w:szCs w:val="20"/>
        </w:rPr>
        <w:t>Upon arrival, students should go directly to breakfast, unless instructed to do otherwise.</w:t>
      </w:r>
    </w:p>
    <w:p w:rsidR="00E02A66" w:rsidRPr="00D335C0" w:rsidRDefault="00374EDE">
      <w:pPr>
        <w:numPr>
          <w:ilvl w:val="0"/>
          <w:numId w:val="3"/>
        </w:numPr>
        <w:ind w:hanging="360"/>
        <w:rPr>
          <w:rFonts w:asciiTheme="minorHAnsi" w:hAnsiTheme="minorHAnsi" w:cstheme="minorHAnsi"/>
          <w:sz w:val="20"/>
          <w:szCs w:val="20"/>
        </w:rPr>
      </w:pPr>
      <w:r w:rsidRPr="00D335C0">
        <w:rPr>
          <w:rFonts w:asciiTheme="minorHAnsi" w:eastAsia="Calibri" w:hAnsiTheme="minorHAnsi" w:cstheme="minorHAnsi"/>
          <w:sz w:val="20"/>
          <w:szCs w:val="20"/>
        </w:rPr>
        <w:t xml:space="preserve">Unpacking: Students should enter the classroom </w:t>
      </w:r>
      <w:r w:rsidRPr="00D335C0">
        <w:rPr>
          <w:rFonts w:asciiTheme="minorHAnsi" w:eastAsia="Calibri" w:hAnsiTheme="minorHAnsi" w:cstheme="minorHAnsi"/>
          <w:sz w:val="20"/>
          <w:szCs w:val="20"/>
          <w:u w:val="single"/>
        </w:rPr>
        <w:t>respectfully</w:t>
      </w:r>
      <w:r w:rsidRPr="00D335C0">
        <w:rPr>
          <w:rFonts w:asciiTheme="minorHAnsi" w:eastAsia="Calibri" w:hAnsiTheme="minorHAnsi" w:cstheme="minorHAnsi"/>
          <w:sz w:val="20"/>
          <w:szCs w:val="20"/>
        </w:rPr>
        <w:t xml:space="preserve">, unpack their backpack and hang it on a hook, make their lunch selection, place their </w:t>
      </w:r>
      <w:r w:rsidR="008E2D3F" w:rsidRPr="00D335C0">
        <w:rPr>
          <w:rFonts w:asciiTheme="minorHAnsi" w:eastAsia="Calibri" w:hAnsiTheme="minorHAnsi" w:cstheme="minorHAnsi"/>
          <w:sz w:val="20"/>
          <w:szCs w:val="20"/>
        </w:rPr>
        <w:t>Communication</w:t>
      </w:r>
      <w:r w:rsidRPr="00D335C0">
        <w:rPr>
          <w:rFonts w:asciiTheme="minorHAnsi" w:eastAsia="Calibri" w:hAnsiTheme="minorHAnsi" w:cstheme="minorHAnsi"/>
          <w:sz w:val="20"/>
          <w:szCs w:val="20"/>
        </w:rPr>
        <w:t xml:space="preserve"> Folder, notes, etc. in the appropriate containers, sharpen two pencils, copy homework in their agenda, place the previous night’s homework on their desk, and complete morning work. They are to read silently or work on an independent project once morning work is completed. </w:t>
      </w:r>
    </w:p>
    <w:p w:rsidR="00E02A66" w:rsidRPr="00D335C0" w:rsidRDefault="00374EDE">
      <w:pPr>
        <w:numPr>
          <w:ilvl w:val="0"/>
          <w:numId w:val="3"/>
        </w:numPr>
        <w:ind w:hanging="360"/>
        <w:rPr>
          <w:rFonts w:asciiTheme="minorHAnsi" w:hAnsiTheme="minorHAnsi" w:cstheme="minorHAnsi"/>
          <w:sz w:val="20"/>
          <w:szCs w:val="20"/>
        </w:rPr>
      </w:pPr>
      <w:r w:rsidRPr="00D335C0">
        <w:rPr>
          <w:rFonts w:asciiTheme="minorHAnsi" w:eastAsia="Calibri" w:hAnsiTheme="minorHAnsi" w:cstheme="minorHAnsi"/>
          <w:sz w:val="20"/>
          <w:szCs w:val="20"/>
        </w:rPr>
        <w:t xml:space="preserve">Notes: Students should place any notes, especially transportation notes, in the assigned note tray </w:t>
      </w:r>
      <w:r w:rsidRPr="00D335C0">
        <w:rPr>
          <w:rFonts w:asciiTheme="minorHAnsi" w:eastAsia="Calibri" w:hAnsiTheme="minorHAnsi" w:cstheme="minorHAnsi"/>
          <w:b/>
          <w:sz w:val="20"/>
          <w:szCs w:val="20"/>
        </w:rPr>
        <w:t>before</w:t>
      </w:r>
      <w:r w:rsidRPr="00D335C0">
        <w:rPr>
          <w:rFonts w:asciiTheme="minorHAnsi" w:eastAsia="Calibri" w:hAnsiTheme="minorHAnsi" w:cstheme="minorHAnsi"/>
          <w:sz w:val="20"/>
          <w:szCs w:val="20"/>
        </w:rPr>
        <w:t xml:space="preserve"> beginning morning work. I </w:t>
      </w:r>
      <w:r w:rsidRPr="000C6F8B">
        <w:rPr>
          <w:rFonts w:asciiTheme="minorHAnsi" w:eastAsia="Calibri" w:hAnsiTheme="minorHAnsi" w:cstheme="minorHAnsi"/>
          <w:b/>
          <w:sz w:val="20"/>
          <w:szCs w:val="20"/>
          <w:u w:val="single"/>
        </w:rPr>
        <w:t>do not</w:t>
      </w:r>
      <w:r w:rsidRPr="00D335C0">
        <w:rPr>
          <w:rFonts w:asciiTheme="minorHAnsi" w:eastAsia="Calibri" w:hAnsiTheme="minorHAnsi" w:cstheme="minorHAnsi"/>
          <w:sz w:val="20"/>
          <w:szCs w:val="20"/>
        </w:rPr>
        <w:t xml:space="preserve"> check their binders or folders for them.</w:t>
      </w:r>
    </w:p>
    <w:p w:rsidR="00E02A66" w:rsidRPr="00D335C0" w:rsidRDefault="00374EDE">
      <w:pPr>
        <w:numPr>
          <w:ilvl w:val="0"/>
          <w:numId w:val="3"/>
        </w:numPr>
        <w:ind w:hanging="360"/>
        <w:rPr>
          <w:rFonts w:asciiTheme="minorHAnsi" w:hAnsiTheme="minorHAnsi" w:cstheme="minorHAnsi"/>
          <w:sz w:val="20"/>
          <w:szCs w:val="20"/>
        </w:rPr>
      </w:pPr>
      <w:r w:rsidRPr="00D335C0">
        <w:rPr>
          <w:rFonts w:asciiTheme="minorHAnsi" w:eastAsia="Calibri" w:hAnsiTheme="minorHAnsi" w:cstheme="minorHAnsi"/>
          <w:sz w:val="20"/>
          <w:szCs w:val="20"/>
        </w:rPr>
        <w:t xml:space="preserve">Packing up to go home: </w:t>
      </w:r>
      <w:r w:rsidRPr="00D335C0">
        <w:rPr>
          <w:rFonts w:asciiTheme="minorHAnsi" w:eastAsia="Calibri" w:hAnsiTheme="minorHAnsi" w:cstheme="minorHAnsi"/>
          <w:sz w:val="20"/>
          <w:szCs w:val="20"/>
          <w:u w:val="single"/>
        </w:rPr>
        <w:t>Students are responsible</w:t>
      </w:r>
      <w:r w:rsidRPr="00D335C0">
        <w:rPr>
          <w:rFonts w:asciiTheme="minorHAnsi" w:eastAsia="Calibri" w:hAnsiTheme="minorHAnsi" w:cstheme="minorHAnsi"/>
          <w:sz w:val="20"/>
          <w:szCs w:val="20"/>
        </w:rPr>
        <w:t xml:space="preserve"> for packing their homework folders and writing down their assignments in the </w:t>
      </w:r>
      <w:r w:rsidRPr="00D335C0">
        <w:rPr>
          <w:rFonts w:asciiTheme="minorHAnsi" w:eastAsia="Calibri" w:hAnsiTheme="minorHAnsi" w:cstheme="minorHAnsi"/>
          <w:sz w:val="20"/>
          <w:szCs w:val="20"/>
          <w:u w:val="single"/>
        </w:rPr>
        <w:t>morning</w:t>
      </w:r>
      <w:r w:rsidRPr="00D335C0">
        <w:rPr>
          <w:rFonts w:asciiTheme="minorHAnsi" w:eastAsia="Calibri" w:hAnsiTheme="minorHAnsi" w:cstheme="minorHAnsi"/>
          <w:sz w:val="20"/>
          <w:szCs w:val="20"/>
        </w:rPr>
        <w:t xml:space="preserve">. They are NOT allowed back in the classroom after release if I am not in the room. </w:t>
      </w:r>
    </w:p>
    <w:p w:rsidR="00E02A66" w:rsidRPr="00D335C0" w:rsidRDefault="00374EDE">
      <w:pPr>
        <w:numPr>
          <w:ilvl w:val="0"/>
          <w:numId w:val="3"/>
        </w:numPr>
        <w:ind w:hanging="360"/>
        <w:rPr>
          <w:rFonts w:asciiTheme="minorHAnsi" w:hAnsiTheme="minorHAnsi" w:cstheme="minorHAnsi"/>
          <w:sz w:val="20"/>
          <w:szCs w:val="20"/>
        </w:rPr>
      </w:pPr>
      <w:r w:rsidRPr="00D335C0">
        <w:rPr>
          <w:rFonts w:asciiTheme="minorHAnsi" w:eastAsia="Calibri" w:hAnsiTheme="minorHAnsi" w:cstheme="minorHAnsi"/>
          <w:sz w:val="20"/>
          <w:szCs w:val="20"/>
        </w:rPr>
        <w:t xml:space="preserve">Snack: Please remember that snack is a privilege. We do not have an assigned snack time. Students may eat their snack during the lesson at the end of the day. Please do not send a snack requiring utensils unless you provide the utensils. Candy, sodas, and energy drinks are not permitted. Plastic or metal water bottles </w:t>
      </w:r>
      <w:r w:rsidRPr="00D335C0">
        <w:rPr>
          <w:rFonts w:asciiTheme="minorHAnsi" w:eastAsia="Calibri" w:hAnsiTheme="minorHAnsi" w:cstheme="minorHAnsi"/>
          <w:sz w:val="20"/>
          <w:szCs w:val="20"/>
          <w:u w:val="single"/>
        </w:rPr>
        <w:t>with tops</w:t>
      </w:r>
      <w:r w:rsidRPr="00D335C0">
        <w:rPr>
          <w:rFonts w:asciiTheme="minorHAnsi" w:eastAsia="Calibri" w:hAnsiTheme="minorHAnsi" w:cstheme="minorHAnsi"/>
          <w:sz w:val="20"/>
          <w:szCs w:val="20"/>
        </w:rPr>
        <w:t xml:space="preserve"> are permitted in the classroom. We do not have a water fountain in our room. Bottles must be brought home for cleaning on Fridays. </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Exercise Balls for Seats</w:t>
      </w:r>
    </w:p>
    <w:p w:rsidR="00E02A66" w:rsidRPr="00D335C0" w:rsidRDefault="00374EDE" w:rsidP="00665CE7">
      <w:pPr>
        <w:numPr>
          <w:ilvl w:val="0"/>
          <w:numId w:val="1"/>
        </w:numPr>
        <w:ind w:hanging="360"/>
        <w:contextualSpacing/>
        <w:rPr>
          <w:rFonts w:asciiTheme="minorHAnsi" w:eastAsia="Calibri" w:hAnsiTheme="minorHAnsi" w:cstheme="minorHAnsi"/>
          <w:sz w:val="20"/>
          <w:szCs w:val="20"/>
        </w:rPr>
      </w:pPr>
      <w:r w:rsidRPr="00D335C0">
        <w:rPr>
          <w:rFonts w:asciiTheme="minorHAnsi" w:eastAsia="Calibri" w:hAnsiTheme="minorHAnsi" w:cstheme="minorHAnsi"/>
          <w:sz w:val="20"/>
          <w:szCs w:val="20"/>
        </w:rPr>
        <w:t xml:space="preserve">Students may bring an exercise ball to sit on at their desk. </w:t>
      </w:r>
      <w:r w:rsidR="00665CE7" w:rsidRPr="00D335C0">
        <w:rPr>
          <w:rFonts w:asciiTheme="minorHAnsi" w:eastAsia="Calibri" w:hAnsiTheme="minorHAnsi" w:cstheme="minorHAnsi"/>
          <w:sz w:val="20"/>
          <w:szCs w:val="20"/>
        </w:rPr>
        <w:t xml:space="preserve">This is optional. </w:t>
      </w:r>
    </w:p>
    <w:p w:rsidR="00E02A66" w:rsidRPr="00D335C0" w:rsidRDefault="008E2D3F">
      <w:pPr>
        <w:numPr>
          <w:ilvl w:val="0"/>
          <w:numId w:val="1"/>
        </w:numPr>
        <w:ind w:hanging="360"/>
        <w:contextualSpacing/>
        <w:rPr>
          <w:rFonts w:asciiTheme="minorHAnsi" w:eastAsia="Calibri" w:hAnsiTheme="minorHAnsi" w:cstheme="minorHAnsi"/>
          <w:b/>
          <w:i/>
          <w:sz w:val="20"/>
          <w:szCs w:val="20"/>
        </w:rPr>
      </w:pPr>
      <w:r w:rsidRPr="00D335C0">
        <w:rPr>
          <w:rFonts w:asciiTheme="minorHAnsi" w:eastAsia="Arial" w:hAnsiTheme="minorHAnsi" w:cstheme="minorHAnsi"/>
          <w:sz w:val="20"/>
          <w:szCs w:val="20"/>
        </w:rPr>
        <w:t>They help</w:t>
      </w:r>
      <w:r w:rsidR="00374EDE" w:rsidRPr="00D335C0">
        <w:rPr>
          <w:rFonts w:asciiTheme="minorHAnsi" w:eastAsia="Arial" w:hAnsiTheme="minorHAnsi" w:cstheme="minorHAnsi"/>
          <w:sz w:val="20"/>
          <w:szCs w:val="20"/>
        </w:rPr>
        <w:t xml:space="preserve"> with focus, core strength, reduces obesity, improves posture, and students write more </w:t>
      </w:r>
      <w:r w:rsidRPr="00D335C0">
        <w:rPr>
          <w:rFonts w:asciiTheme="minorHAnsi" w:eastAsia="Arial" w:hAnsiTheme="minorHAnsi" w:cstheme="minorHAnsi"/>
          <w:sz w:val="20"/>
          <w:szCs w:val="20"/>
        </w:rPr>
        <w:t>legibly</w:t>
      </w:r>
      <w:r w:rsidR="00374EDE" w:rsidRPr="00D335C0">
        <w:rPr>
          <w:rFonts w:asciiTheme="minorHAnsi" w:eastAsia="Arial" w:hAnsiTheme="minorHAnsi" w:cstheme="minorHAnsi"/>
          <w:sz w:val="20"/>
          <w:szCs w:val="20"/>
        </w:rPr>
        <w:t xml:space="preserve"> (research from American Journal of Occupational Therapy &amp; Mayo Clinic)</w:t>
      </w:r>
    </w:p>
    <w:p w:rsidR="00E02A66" w:rsidRPr="00D335C0" w:rsidRDefault="00374EDE">
      <w:pPr>
        <w:numPr>
          <w:ilvl w:val="0"/>
          <w:numId w:val="1"/>
        </w:numPr>
        <w:ind w:hanging="360"/>
        <w:contextualSpacing/>
        <w:rPr>
          <w:rFonts w:asciiTheme="minorHAnsi" w:eastAsia="Calibri" w:hAnsiTheme="minorHAnsi" w:cstheme="minorHAnsi"/>
          <w:b/>
          <w:i/>
          <w:sz w:val="20"/>
          <w:szCs w:val="20"/>
        </w:rPr>
      </w:pPr>
      <w:r w:rsidRPr="00D335C0">
        <w:rPr>
          <w:rFonts w:asciiTheme="minorHAnsi" w:eastAsia="Arial" w:hAnsiTheme="minorHAnsi" w:cstheme="minorHAnsi"/>
          <w:sz w:val="20"/>
          <w:szCs w:val="20"/>
        </w:rPr>
        <w:t>A</w:t>
      </w:r>
      <w:r w:rsidR="008E2D3F" w:rsidRPr="00D335C0">
        <w:rPr>
          <w:rFonts w:asciiTheme="minorHAnsi" w:eastAsia="Arial" w:hAnsiTheme="minorHAnsi" w:cstheme="minorHAnsi"/>
          <w:sz w:val="20"/>
          <w:szCs w:val="20"/>
        </w:rPr>
        <w:t>re a</w:t>
      </w:r>
      <w:r w:rsidRPr="00D335C0">
        <w:rPr>
          <w:rFonts w:asciiTheme="minorHAnsi" w:eastAsia="Arial" w:hAnsiTheme="minorHAnsi" w:cstheme="minorHAnsi"/>
          <w:sz w:val="20"/>
          <w:szCs w:val="20"/>
        </w:rPr>
        <w:t xml:space="preserve"> privilege and can be taken away</w:t>
      </w:r>
      <w:r w:rsidR="008E2D3F" w:rsidRPr="00D335C0">
        <w:rPr>
          <w:rFonts w:asciiTheme="minorHAnsi" w:eastAsia="Arial" w:hAnsiTheme="minorHAnsi" w:cstheme="minorHAnsi"/>
          <w:sz w:val="20"/>
          <w:szCs w:val="20"/>
        </w:rPr>
        <w:t xml:space="preserve"> if not used correctly</w:t>
      </w:r>
    </w:p>
    <w:p w:rsidR="00E02A66" w:rsidRPr="00D335C0" w:rsidRDefault="00374EDE">
      <w:pPr>
        <w:numPr>
          <w:ilvl w:val="0"/>
          <w:numId w:val="1"/>
        </w:numPr>
        <w:ind w:hanging="360"/>
        <w:contextualSpacing/>
        <w:rPr>
          <w:rFonts w:asciiTheme="minorHAnsi" w:eastAsia="Arial" w:hAnsiTheme="minorHAnsi" w:cstheme="minorHAnsi"/>
          <w:sz w:val="20"/>
          <w:szCs w:val="20"/>
        </w:rPr>
      </w:pPr>
      <w:r w:rsidRPr="00D335C0">
        <w:rPr>
          <w:rFonts w:asciiTheme="minorHAnsi" w:eastAsia="Arial" w:hAnsiTheme="minorHAnsi" w:cstheme="minorHAnsi"/>
          <w:b/>
          <w:sz w:val="20"/>
          <w:szCs w:val="20"/>
        </w:rPr>
        <w:t>Must be 55cm</w:t>
      </w:r>
      <w:r w:rsidR="000C6F8B">
        <w:rPr>
          <w:rFonts w:asciiTheme="minorHAnsi" w:eastAsia="Arial" w:hAnsiTheme="minorHAnsi" w:cstheme="minorHAnsi"/>
          <w:b/>
          <w:sz w:val="20"/>
          <w:szCs w:val="20"/>
        </w:rPr>
        <w:t xml:space="preserve">. </w:t>
      </w:r>
      <w:r w:rsidRPr="00D335C0">
        <w:rPr>
          <w:rFonts w:asciiTheme="minorHAnsi" w:eastAsia="Arial" w:hAnsiTheme="minorHAnsi" w:cstheme="minorHAnsi"/>
          <w:sz w:val="20"/>
          <w:szCs w:val="20"/>
        </w:rPr>
        <w:t xml:space="preserve"> Anything larger </w:t>
      </w:r>
      <w:r w:rsidRPr="00D335C0">
        <w:rPr>
          <w:rFonts w:asciiTheme="minorHAnsi" w:eastAsia="Arial" w:hAnsiTheme="minorHAnsi" w:cstheme="minorHAnsi"/>
          <w:i/>
          <w:sz w:val="20"/>
          <w:szCs w:val="20"/>
        </w:rPr>
        <w:t>will be sent home</w:t>
      </w:r>
      <w:r w:rsidR="000C6F8B">
        <w:rPr>
          <w:rFonts w:asciiTheme="minorHAnsi" w:eastAsia="Arial" w:hAnsiTheme="minorHAnsi" w:cstheme="minorHAnsi"/>
          <w:sz w:val="20"/>
          <w:szCs w:val="20"/>
        </w:rPr>
        <w:t xml:space="preserve"> because of space restrictions, smaller and they may not be able to reach their desk. </w:t>
      </w:r>
      <w:r w:rsidRPr="00D335C0">
        <w:rPr>
          <w:rFonts w:asciiTheme="minorHAnsi" w:eastAsia="Arial" w:hAnsiTheme="minorHAnsi" w:cstheme="minorHAnsi"/>
          <w:sz w:val="20"/>
          <w:szCs w:val="20"/>
        </w:rPr>
        <w:t xml:space="preserve"> </w:t>
      </w:r>
    </w:p>
    <w:p w:rsidR="00E02A66" w:rsidRPr="00D335C0" w:rsidRDefault="00374EDE">
      <w:pPr>
        <w:numPr>
          <w:ilvl w:val="0"/>
          <w:numId w:val="1"/>
        </w:numPr>
        <w:ind w:hanging="360"/>
        <w:contextualSpacing/>
        <w:rPr>
          <w:rFonts w:asciiTheme="minorHAnsi" w:eastAsia="Arial" w:hAnsiTheme="minorHAnsi" w:cstheme="minorHAnsi"/>
          <w:sz w:val="20"/>
          <w:szCs w:val="20"/>
        </w:rPr>
      </w:pPr>
      <w:r w:rsidRPr="00D335C0">
        <w:rPr>
          <w:rFonts w:asciiTheme="minorHAnsi" w:eastAsia="Arial" w:hAnsiTheme="minorHAnsi" w:cstheme="minorHAnsi"/>
          <w:sz w:val="20"/>
          <w:szCs w:val="20"/>
        </w:rPr>
        <w:t xml:space="preserve">I </w:t>
      </w:r>
      <w:r w:rsidR="008E2D3F" w:rsidRPr="00D335C0">
        <w:rPr>
          <w:rFonts w:asciiTheme="minorHAnsi" w:eastAsia="Arial" w:hAnsiTheme="minorHAnsi" w:cstheme="minorHAnsi"/>
          <w:sz w:val="20"/>
          <w:szCs w:val="20"/>
        </w:rPr>
        <w:t>have a few</w:t>
      </w:r>
      <w:r w:rsidRPr="00D335C0">
        <w:rPr>
          <w:rFonts w:asciiTheme="minorHAnsi" w:eastAsia="Arial" w:hAnsiTheme="minorHAnsi" w:cstheme="minorHAnsi"/>
          <w:sz w:val="20"/>
          <w:szCs w:val="20"/>
        </w:rPr>
        <w:t xml:space="preserve"> that will rotate in the classroom</w:t>
      </w:r>
      <w:r w:rsidR="00230CC2">
        <w:rPr>
          <w:rFonts w:asciiTheme="minorHAnsi" w:eastAsia="Arial" w:hAnsiTheme="minorHAnsi" w:cstheme="minorHAnsi"/>
          <w:sz w:val="20"/>
          <w:szCs w:val="20"/>
        </w:rPr>
        <w:t>.</w:t>
      </w:r>
    </w:p>
    <w:p w:rsidR="00E02A66" w:rsidRPr="00D335C0" w:rsidRDefault="008E2D3F">
      <w:pPr>
        <w:numPr>
          <w:ilvl w:val="0"/>
          <w:numId w:val="1"/>
        </w:numPr>
        <w:ind w:hanging="360"/>
        <w:contextualSpacing/>
        <w:rPr>
          <w:rFonts w:asciiTheme="minorHAnsi" w:eastAsia="Arial" w:hAnsiTheme="minorHAnsi" w:cstheme="minorHAnsi"/>
          <w:sz w:val="20"/>
          <w:szCs w:val="20"/>
        </w:rPr>
      </w:pPr>
      <w:r w:rsidRPr="00D335C0">
        <w:rPr>
          <w:rFonts w:asciiTheme="minorHAnsi" w:eastAsia="Arial" w:hAnsiTheme="minorHAnsi" w:cstheme="minorHAnsi"/>
          <w:sz w:val="20"/>
          <w:szCs w:val="20"/>
        </w:rPr>
        <w:t>The t</w:t>
      </w:r>
      <w:r w:rsidR="00374EDE" w:rsidRPr="00D335C0">
        <w:rPr>
          <w:rFonts w:asciiTheme="minorHAnsi" w:eastAsia="Arial" w:hAnsiTheme="minorHAnsi" w:cstheme="minorHAnsi"/>
          <w:sz w:val="20"/>
          <w:szCs w:val="20"/>
        </w:rPr>
        <w:t>eacher</w:t>
      </w:r>
      <w:r w:rsidR="00665CE7" w:rsidRPr="00D335C0">
        <w:rPr>
          <w:rFonts w:asciiTheme="minorHAnsi" w:eastAsia="Arial" w:hAnsiTheme="minorHAnsi" w:cstheme="minorHAnsi"/>
          <w:sz w:val="20"/>
          <w:szCs w:val="20"/>
        </w:rPr>
        <w:t xml:space="preserve"> </w:t>
      </w:r>
      <w:r w:rsidR="00374EDE" w:rsidRPr="00D335C0">
        <w:rPr>
          <w:rFonts w:asciiTheme="minorHAnsi" w:eastAsia="Arial" w:hAnsiTheme="minorHAnsi" w:cstheme="minorHAnsi"/>
          <w:sz w:val="20"/>
          <w:szCs w:val="20"/>
        </w:rPr>
        <w:t>is not responsible for the condition of the ball</w:t>
      </w:r>
      <w:r w:rsidR="00665CE7" w:rsidRPr="00D335C0">
        <w:rPr>
          <w:rFonts w:asciiTheme="minorHAnsi" w:eastAsia="Arial" w:hAnsiTheme="minorHAnsi" w:cstheme="minorHAnsi"/>
          <w:sz w:val="20"/>
          <w:szCs w:val="20"/>
        </w:rPr>
        <w:t xml:space="preserve"> at school</w:t>
      </w:r>
      <w:r w:rsidR="00230CC2">
        <w:rPr>
          <w:rFonts w:asciiTheme="minorHAnsi" w:eastAsia="Arial" w:hAnsiTheme="minorHAnsi" w:cstheme="minorHAnsi"/>
          <w:sz w:val="20"/>
          <w:szCs w:val="20"/>
        </w:rPr>
        <w:t xml:space="preserve">. </w:t>
      </w:r>
    </w:p>
    <w:p w:rsidR="008E2D3F" w:rsidRPr="00D335C0" w:rsidRDefault="008E2D3F">
      <w:pPr>
        <w:numPr>
          <w:ilvl w:val="0"/>
          <w:numId w:val="1"/>
        </w:numPr>
        <w:ind w:hanging="360"/>
        <w:contextualSpacing/>
        <w:rPr>
          <w:rFonts w:asciiTheme="minorHAnsi" w:eastAsia="Arial" w:hAnsiTheme="minorHAnsi" w:cstheme="minorHAnsi"/>
          <w:sz w:val="20"/>
          <w:szCs w:val="20"/>
        </w:rPr>
      </w:pPr>
      <w:r w:rsidRPr="00D335C0">
        <w:rPr>
          <w:rFonts w:asciiTheme="minorHAnsi" w:eastAsia="Arial" w:hAnsiTheme="minorHAnsi" w:cstheme="minorHAnsi"/>
          <w:sz w:val="20"/>
          <w:szCs w:val="20"/>
        </w:rPr>
        <w:t>Children may not borrow another child’s exercise ball.</w:t>
      </w:r>
    </w:p>
    <w:p w:rsidR="00E02A66" w:rsidRPr="00D335C0" w:rsidRDefault="008E2D3F">
      <w:pPr>
        <w:numPr>
          <w:ilvl w:val="0"/>
          <w:numId w:val="1"/>
        </w:numPr>
        <w:ind w:hanging="360"/>
        <w:contextualSpacing/>
        <w:rPr>
          <w:rFonts w:asciiTheme="minorHAnsi" w:eastAsia="Arial" w:hAnsiTheme="minorHAnsi" w:cstheme="minorHAnsi"/>
          <w:sz w:val="20"/>
          <w:szCs w:val="20"/>
        </w:rPr>
      </w:pPr>
      <w:r w:rsidRPr="00D335C0">
        <w:rPr>
          <w:rFonts w:asciiTheme="minorHAnsi" w:eastAsia="Arial" w:hAnsiTheme="minorHAnsi" w:cstheme="minorHAnsi"/>
          <w:sz w:val="20"/>
          <w:szCs w:val="20"/>
        </w:rPr>
        <w:t>Prices b</w:t>
      </w:r>
      <w:r w:rsidR="00374EDE" w:rsidRPr="00D335C0">
        <w:rPr>
          <w:rFonts w:asciiTheme="minorHAnsi" w:eastAsia="Arial" w:hAnsiTheme="minorHAnsi" w:cstheme="minorHAnsi"/>
          <w:sz w:val="20"/>
          <w:szCs w:val="20"/>
        </w:rPr>
        <w:t>egin at $7.00 on Walmart.com and $9.00 on Amazon</w:t>
      </w:r>
      <w:r w:rsidRPr="00D335C0">
        <w:rPr>
          <w:rFonts w:asciiTheme="minorHAnsi" w:eastAsia="Arial" w:hAnsiTheme="minorHAnsi" w:cstheme="minorHAnsi"/>
          <w:sz w:val="20"/>
          <w:szCs w:val="20"/>
        </w:rPr>
        <w:t>. Walmart has them in-store as well.</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Accelerated Reader</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Students are expected to read AR books that </w:t>
      </w:r>
      <w:r w:rsidRPr="00D335C0">
        <w:rPr>
          <w:rFonts w:asciiTheme="minorHAnsi" w:eastAsia="Calibri" w:hAnsiTheme="minorHAnsi" w:cstheme="minorHAnsi"/>
          <w:sz w:val="20"/>
          <w:szCs w:val="20"/>
          <w:u w:val="single"/>
        </w:rPr>
        <w:t>are within their reading level range</w:t>
      </w:r>
      <w:r w:rsidRPr="00D335C0">
        <w:rPr>
          <w:rFonts w:asciiTheme="minorHAnsi" w:eastAsia="Calibri" w:hAnsiTheme="minorHAnsi" w:cstheme="minorHAnsi"/>
          <w:sz w:val="20"/>
          <w:szCs w:val="20"/>
        </w:rPr>
        <w:t>. The range will be given to them after taking the STAR reading assessment. After taking a test, students should record the book’s information on their reading log. The</w:t>
      </w:r>
      <w:r w:rsidR="008E2D3F" w:rsidRPr="00D335C0">
        <w:rPr>
          <w:rFonts w:asciiTheme="minorHAnsi" w:eastAsia="Calibri" w:hAnsiTheme="minorHAnsi" w:cstheme="minorHAnsi"/>
          <w:sz w:val="20"/>
          <w:szCs w:val="20"/>
        </w:rPr>
        <w:t xml:space="preserve">re is time to test daily. </w:t>
      </w:r>
      <w:r w:rsidRPr="00D335C0">
        <w:rPr>
          <w:rFonts w:asciiTheme="minorHAnsi" w:eastAsia="Calibri" w:hAnsiTheme="minorHAnsi" w:cstheme="minorHAnsi"/>
          <w:sz w:val="20"/>
          <w:szCs w:val="20"/>
        </w:rPr>
        <w:t xml:space="preserve">Students must log their grade, which is reported at the end of the AR test. Please encourage your child to read their book carefully and to </w:t>
      </w:r>
      <w:r w:rsidR="00EE3260" w:rsidRPr="00D335C0">
        <w:rPr>
          <w:rFonts w:asciiTheme="minorHAnsi" w:eastAsia="Calibri" w:hAnsiTheme="minorHAnsi" w:cstheme="minorHAnsi"/>
          <w:sz w:val="20"/>
          <w:szCs w:val="20"/>
        </w:rPr>
        <w:t xml:space="preserve">use their “thinking voice.” </w:t>
      </w:r>
      <w:r w:rsidRPr="00D335C0">
        <w:rPr>
          <w:rFonts w:asciiTheme="minorHAnsi" w:eastAsia="Calibri" w:hAnsiTheme="minorHAnsi" w:cstheme="minorHAnsi"/>
          <w:sz w:val="20"/>
          <w:szCs w:val="20"/>
        </w:rPr>
        <w:t xml:space="preserve"> Students are able to check the number of points they have and percentage of their goal. </w:t>
      </w:r>
      <w:r w:rsidR="008E2D3F" w:rsidRPr="00D335C0">
        <w:rPr>
          <w:rFonts w:asciiTheme="minorHAnsi" w:eastAsia="Calibri" w:hAnsiTheme="minorHAnsi" w:cstheme="minorHAnsi"/>
          <w:sz w:val="20"/>
          <w:szCs w:val="20"/>
        </w:rPr>
        <w:t xml:space="preserve">Each nine weeks you </w:t>
      </w:r>
      <w:r w:rsidRPr="00D335C0">
        <w:rPr>
          <w:rFonts w:asciiTheme="minorHAnsi" w:eastAsia="Calibri" w:hAnsiTheme="minorHAnsi" w:cstheme="minorHAnsi"/>
          <w:sz w:val="20"/>
          <w:szCs w:val="20"/>
        </w:rPr>
        <w:t xml:space="preserve">will </w:t>
      </w:r>
      <w:r w:rsidR="00EE3260" w:rsidRPr="00D335C0">
        <w:rPr>
          <w:rFonts w:asciiTheme="minorHAnsi" w:eastAsia="Calibri" w:hAnsiTheme="minorHAnsi" w:cstheme="minorHAnsi"/>
          <w:sz w:val="20"/>
          <w:szCs w:val="20"/>
        </w:rPr>
        <w:t xml:space="preserve">be </w:t>
      </w:r>
      <w:r w:rsidRPr="00D335C0">
        <w:rPr>
          <w:rFonts w:asciiTheme="minorHAnsi" w:eastAsia="Calibri" w:hAnsiTheme="minorHAnsi" w:cstheme="minorHAnsi"/>
          <w:sz w:val="20"/>
          <w:szCs w:val="20"/>
        </w:rPr>
        <w:t xml:space="preserve">notified </w:t>
      </w:r>
      <w:r w:rsidR="008E2D3F" w:rsidRPr="00D335C0">
        <w:rPr>
          <w:rFonts w:asciiTheme="minorHAnsi" w:eastAsia="Calibri" w:hAnsiTheme="minorHAnsi" w:cstheme="minorHAnsi"/>
          <w:sz w:val="20"/>
          <w:szCs w:val="20"/>
        </w:rPr>
        <w:t>of</w:t>
      </w:r>
      <w:r w:rsidRPr="00D335C0">
        <w:rPr>
          <w:rFonts w:asciiTheme="minorHAnsi" w:eastAsia="Calibri" w:hAnsiTheme="minorHAnsi" w:cstheme="minorHAnsi"/>
          <w:sz w:val="20"/>
          <w:szCs w:val="20"/>
        </w:rPr>
        <w:t xml:space="preserve"> the AR point goal your child is responsible for achieving and their progress. </w:t>
      </w:r>
      <w:r w:rsidR="008E2D3F" w:rsidRPr="00D335C0">
        <w:rPr>
          <w:rFonts w:asciiTheme="minorHAnsi" w:eastAsia="Calibri" w:hAnsiTheme="minorHAnsi" w:cstheme="minorHAnsi"/>
          <w:sz w:val="20"/>
          <w:szCs w:val="20"/>
        </w:rPr>
        <w:t xml:space="preserve">This is not done weekly, but your child will always be aware of their progress. </w:t>
      </w:r>
      <w:r w:rsidRPr="00D335C0">
        <w:rPr>
          <w:rFonts w:asciiTheme="minorHAnsi" w:eastAsia="Calibri" w:hAnsiTheme="minorHAnsi" w:cstheme="minorHAnsi"/>
          <w:sz w:val="20"/>
          <w:szCs w:val="20"/>
        </w:rPr>
        <w:t xml:space="preserve">Students should be reading </w:t>
      </w:r>
      <w:r w:rsidRPr="00D335C0">
        <w:rPr>
          <w:rFonts w:asciiTheme="minorHAnsi" w:eastAsia="Calibri" w:hAnsiTheme="minorHAnsi" w:cstheme="minorHAnsi"/>
          <w:i/>
          <w:sz w:val="20"/>
          <w:szCs w:val="20"/>
        </w:rPr>
        <w:t>at least</w:t>
      </w:r>
      <w:r w:rsidRPr="00D335C0">
        <w:rPr>
          <w:rFonts w:asciiTheme="minorHAnsi" w:eastAsia="Calibri" w:hAnsiTheme="minorHAnsi" w:cstheme="minorHAnsi"/>
          <w:sz w:val="20"/>
          <w:szCs w:val="20"/>
        </w:rPr>
        <w:t xml:space="preserve"> </w:t>
      </w:r>
      <w:r w:rsidRPr="00D335C0">
        <w:rPr>
          <w:rFonts w:asciiTheme="minorHAnsi" w:eastAsia="Calibri" w:hAnsiTheme="minorHAnsi" w:cstheme="minorHAnsi"/>
          <w:sz w:val="20"/>
          <w:szCs w:val="20"/>
          <w:u w:val="single"/>
        </w:rPr>
        <w:t>30 minutes</w:t>
      </w:r>
      <w:r w:rsidRPr="00D335C0">
        <w:rPr>
          <w:rFonts w:asciiTheme="minorHAnsi" w:eastAsia="Calibri" w:hAnsiTheme="minorHAnsi" w:cstheme="minorHAnsi"/>
          <w:sz w:val="20"/>
          <w:szCs w:val="20"/>
        </w:rPr>
        <w:t xml:space="preserve"> a night to build fluency, vocabulary</w:t>
      </w:r>
      <w:r w:rsidR="00EE3260" w:rsidRPr="00D335C0">
        <w:rPr>
          <w:rFonts w:asciiTheme="minorHAnsi" w:eastAsia="Calibri" w:hAnsiTheme="minorHAnsi" w:cstheme="minorHAnsi"/>
          <w:sz w:val="20"/>
          <w:szCs w:val="20"/>
        </w:rPr>
        <w:t>,</w:t>
      </w:r>
      <w:r w:rsidRPr="00D335C0">
        <w:rPr>
          <w:rFonts w:asciiTheme="minorHAnsi" w:eastAsia="Calibri" w:hAnsiTheme="minorHAnsi" w:cstheme="minorHAnsi"/>
          <w:sz w:val="20"/>
          <w:szCs w:val="20"/>
        </w:rPr>
        <w:t xml:space="preserve"> and comprehension skills.</w:t>
      </w:r>
    </w:p>
    <w:p w:rsidR="00E02A66" w:rsidRPr="00D335C0" w:rsidRDefault="00E02A66">
      <w:pPr>
        <w:rPr>
          <w:rFonts w:asciiTheme="minorHAnsi" w:hAnsiTheme="minorHAnsi" w:cstheme="minorHAnsi"/>
          <w:sz w:val="20"/>
          <w:szCs w:val="20"/>
        </w:rPr>
      </w:pPr>
    </w:p>
    <w:p w:rsidR="00E02A66" w:rsidRPr="00D335C0" w:rsidRDefault="002438FD">
      <w:pPr>
        <w:rPr>
          <w:rFonts w:asciiTheme="minorHAnsi" w:hAnsiTheme="minorHAnsi" w:cstheme="minorHAnsi"/>
          <w:sz w:val="20"/>
          <w:szCs w:val="20"/>
        </w:rPr>
      </w:pPr>
      <w:r w:rsidRPr="00D335C0">
        <w:rPr>
          <w:rFonts w:asciiTheme="minorHAnsi" w:eastAsia="Calibri" w:hAnsiTheme="minorHAnsi" w:cstheme="minorHAnsi"/>
          <w:b/>
          <w:i/>
          <w:sz w:val="20"/>
          <w:szCs w:val="20"/>
        </w:rPr>
        <w:t>Communication</w:t>
      </w:r>
      <w:r w:rsidR="00374EDE" w:rsidRPr="00D335C0">
        <w:rPr>
          <w:rFonts w:asciiTheme="minorHAnsi" w:eastAsia="Calibri" w:hAnsiTheme="minorHAnsi" w:cstheme="minorHAnsi"/>
          <w:b/>
          <w:i/>
          <w:sz w:val="20"/>
          <w:szCs w:val="20"/>
        </w:rPr>
        <w:t xml:space="preserve"> Folder</w:t>
      </w:r>
      <w:r w:rsidRPr="00D335C0">
        <w:rPr>
          <w:rFonts w:asciiTheme="minorHAnsi" w:eastAsia="Calibri" w:hAnsiTheme="minorHAnsi" w:cstheme="minorHAnsi"/>
          <w:b/>
          <w:i/>
          <w:sz w:val="20"/>
          <w:szCs w:val="20"/>
        </w:rPr>
        <w:t xml:space="preserve"> &amp; Mrs. Gates’ Updates</w:t>
      </w:r>
    </w:p>
    <w:p w:rsidR="002438FD" w:rsidRPr="00D335C0" w:rsidRDefault="00374EDE">
      <w:pPr>
        <w:rPr>
          <w:rFonts w:asciiTheme="minorHAnsi" w:eastAsia="Calibri" w:hAnsiTheme="minorHAnsi" w:cstheme="minorHAnsi"/>
          <w:sz w:val="20"/>
          <w:szCs w:val="20"/>
        </w:rPr>
      </w:pPr>
      <w:r w:rsidRPr="00D335C0">
        <w:rPr>
          <w:rFonts w:asciiTheme="minorHAnsi" w:eastAsia="Calibri" w:hAnsiTheme="minorHAnsi" w:cstheme="minorHAnsi"/>
          <w:sz w:val="20"/>
          <w:szCs w:val="20"/>
        </w:rPr>
        <w:t xml:space="preserve">Every student will be given a plastic </w:t>
      </w:r>
      <w:r w:rsidR="002438FD" w:rsidRPr="00D335C0">
        <w:rPr>
          <w:rFonts w:asciiTheme="minorHAnsi" w:eastAsia="Calibri" w:hAnsiTheme="minorHAnsi" w:cstheme="minorHAnsi"/>
          <w:sz w:val="20"/>
          <w:szCs w:val="20"/>
        </w:rPr>
        <w:t>communication</w:t>
      </w:r>
      <w:r w:rsidRPr="00D335C0">
        <w:rPr>
          <w:rFonts w:asciiTheme="minorHAnsi" w:eastAsia="Calibri" w:hAnsiTheme="minorHAnsi" w:cstheme="minorHAnsi"/>
          <w:sz w:val="20"/>
          <w:szCs w:val="20"/>
        </w:rPr>
        <w:t xml:space="preserve"> folder that will </w:t>
      </w:r>
      <w:r w:rsidR="002438FD" w:rsidRPr="00D335C0">
        <w:rPr>
          <w:rFonts w:asciiTheme="minorHAnsi" w:eastAsia="Calibri" w:hAnsiTheme="minorHAnsi" w:cstheme="minorHAnsi"/>
          <w:sz w:val="20"/>
          <w:szCs w:val="20"/>
        </w:rPr>
        <w:t xml:space="preserve">hold a report with reminders and notes (Mrs. Gates’ Updates), </w:t>
      </w:r>
      <w:r w:rsidRPr="00D335C0">
        <w:rPr>
          <w:rFonts w:asciiTheme="minorHAnsi" w:eastAsia="Calibri" w:hAnsiTheme="minorHAnsi" w:cstheme="minorHAnsi"/>
          <w:sz w:val="20"/>
          <w:szCs w:val="20"/>
        </w:rPr>
        <w:t xml:space="preserve">graded tests, quizzes, and classwork. The folder is separated by what should be </w:t>
      </w:r>
      <w:r w:rsidRPr="00D335C0">
        <w:rPr>
          <w:rFonts w:asciiTheme="minorHAnsi" w:eastAsia="Calibri" w:hAnsiTheme="minorHAnsi" w:cstheme="minorHAnsi"/>
          <w:b/>
          <w:sz w:val="20"/>
          <w:szCs w:val="20"/>
        </w:rPr>
        <w:t>left at home</w:t>
      </w:r>
      <w:r w:rsidRPr="00D335C0">
        <w:rPr>
          <w:rFonts w:asciiTheme="minorHAnsi" w:eastAsia="Calibri" w:hAnsiTheme="minorHAnsi" w:cstheme="minorHAnsi"/>
          <w:sz w:val="20"/>
          <w:szCs w:val="20"/>
        </w:rPr>
        <w:t xml:space="preserve"> and what should be </w:t>
      </w:r>
      <w:r w:rsidRPr="00D335C0">
        <w:rPr>
          <w:rFonts w:asciiTheme="minorHAnsi" w:eastAsia="Calibri" w:hAnsiTheme="minorHAnsi" w:cstheme="minorHAnsi"/>
          <w:b/>
          <w:sz w:val="20"/>
          <w:szCs w:val="20"/>
        </w:rPr>
        <w:t>returned to school</w:t>
      </w:r>
      <w:r w:rsidRPr="00D335C0">
        <w:rPr>
          <w:rFonts w:asciiTheme="minorHAnsi" w:eastAsia="Calibri" w:hAnsiTheme="minorHAnsi" w:cstheme="minorHAnsi"/>
          <w:sz w:val="20"/>
          <w:szCs w:val="20"/>
        </w:rPr>
        <w:t xml:space="preserve">. Graded papers that need to be returned will be stapled to the report. Parents </w:t>
      </w:r>
      <w:r w:rsidR="002438FD" w:rsidRPr="00D335C0">
        <w:rPr>
          <w:rFonts w:asciiTheme="minorHAnsi" w:eastAsia="Calibri" w:hAnsiTheme="minorHAnsi" w:cstheme="minorHAnsi"/>
          <w:sz w:val="20"/>
          <w:szCs w:val="20"/>
        </w:rPr>
        <w:t>should</w:t>
      </w:r>
      <w:r w:rsidRPr="00D335C0">
        <w:rPr>
          <w:rFonts w:asciiTheme="minorHAnsi" w:eastAsia="Calibri" w:hAnsiTheme="minorHAnsi" w:cstheme="minorHAnsi"/>
          <w:sz w:val="20"/>
          <w:szCs w:val="20"/>
        </w:rPr>
        <w:t xml:space="preserve"> </w:t>
      </w:r>
      <w:r w:rsidR="002438FD" w:rsidRPr="00D335C0">
        <w:rPr>
          <w:rFonts w:asciiTheme="minorHAnsi" w:eastAsia="Calibri" w:hAnsiTheme="minorHAnsi" w:cstheme="minorHAnsi"/>
          <w:sz w:val="20"/>
          <w:szCs w:val="20"/>
        </w:rPr>
        <w:t xml:space="preserve">remove the bottom of the report, </w:t>
      </w:r>
      <w:r w:rsidRPr="00D335C0">
        <w:rPr>
          <w:rFonts w:asciiTheme="minorHAnsi" w:eastAsia="Calibri" w:hAnsiTheme="minorHAnsi" w:cstheme="minorHAnsi"/>
          <w:sz w:val="20"/>
          <w:szCs w:val="20"/>
          <w:u w:val="single"/>
        </w:rPr>
        <w:t xml:space="preserve">sign the </w:t>
      </w:r>
      <w:r w:rsidR="002438FD" w:rsidRPr="00D335C0">
        <w:rPr>
          <w:rFonts w:asciiTheme="minorHAnsi" w:eastAsia="Calibri" w:hAnsiTheme="minorHAnsi" w:cstheme="minorHAnsi"/>
          <w:sz w:val="20"/>
          <w:szCs w:val="20"/>
          <w:u w:val="single"/>
        </w:rPr>
        <w:t>report</w:t>
      </w:r>
      <w:r w:rsidR="002438FD" w:rsidRPr="00D335C0">
        <w:rPr>
          <w:rFonts w:asciiTheme="minorHAnsi" w:eastAsia="Calibri" w:hAnsiTheme="minorHAnsi" w:cstheme="minorHAnsi"/>
          <w:sz w:val="20"/>
          <w:szCs w:val="20"/>
        </w:rPr>
        <w:t>, and return</w:t>
      </w:r>
      <w:r w:rsidRPr="00D335C0">
        <w:rPr>
          <w:rFonts w:asciiTheme="minorHAnsi" w:eastAsia="Calibri" w:hAnsiTheme="minorHAnsi" w:cstheme="minorHAnsi"/>
          <w:sz w:val="20"/>
          <w:szCs w:val="20"/>
        </w:rPr>
        <w:t xml:space="preserve"> </w:t>
      </w:r>
      <w:r w:rsidR="00230CC2">
        <w:rPr>
          <w:rFonts w:asciiTheme="minorHAnsi" w:eastAsia="Calibri" w:hAnsiTheme="minorHAnsi" w:cstheme="minorHAnsi"/>
          <w:sz w:val="20"/>
          <w:szCs w:val="20"/>
        </w:rPr>
        <w:t xml:space="preserve">the </w:t>
      </w:r>
      <w:r w:rsidRPr="00D335C0">
        <w:rPr>
          <w:rFonts w:asciiTheme="minorHAnsi" w:eastAsia="Calibri" w:hAnsiTheme="minorHAnsi" w:cstheme="minorHAnsi"/>
          <w:sz w:val="20"/>
          <w:szCs w:val="20"/>
          <w:u w:val="single"/>
        </w:rPr>
        <w:t>entire stapled packet</w:t>
      </w:r>
      <w:r w:rsidRPr="00D335C0">
        <w:rPr>
          <w:rFonts w:asciiTheme="minorHAnsi" w:eastAsia="Calibri" w:hAnsiTheme="minorHAnsi" w:cstheme="minorHAnsi"/>
          <w:sz w:val="20"/>
          <w:szCs w:val="20"/>
        </w:rPr>
        <w:t xml:space="preserve"> to school</w:t>
      </w:r>
      <w:r w:rsidR="002438FD" w:rsidRPr="00D335C0">
        <w:rPr>
          <w:rFonts w:asciiTheme="minorHAnsi" w:eastAsia="Calibri" w:hAnsiTheme="minorHAnsi" w:cstheme="minorHAnsi"/>
          <w:sz w:val="20"/>
          <w:szCs w:val="20"/>
        </w:rPr>
        <w:t>.</w:t>
      </w:r>
      <w:r w:rsidRPr="00D335C0">
        <w:rPr>
          <w:rFonts w:asciiTheme="minorHAnsi" w:eastAsia="Calibri" w:hAnsiTheme="minorHAnsi" w:cstheme="minorHAnsi"/>
          <w:sz w:val="20"/>
          <w:szCs w:val="20"/>
        </w:rPr>
        <w:t xml:space="preserve"> Please note that the </w:t>
      </w:r>
      <w:r w:rsidRPr="00D335C0">
        <w:rPr>
          <w:rFonts w:asciiTheme="minorHAnsi" w:eastAsia="Calibri" w:hAnsiTheme="minorHAnsi" w:cstheme="minorHAnsi"/>
          <w:sz w:val="20"/>
          <w:szCs w:val="20"/>
          <w:u w:val="single"/>
        </w:rPr>
        <w:t>staple is not to be removed</w:t>
      </w:r>
      <w:r w:rsidRPr="00D335C0">
        <w:rPr>
          <w:rFonts w:asciiTheme="minorHAnsi" w:eastAsia="Calibri" w:hAnsiTheme="minorHAnsi" w:cstheme="minorHAnsi"/>
          <w:sz w:val="20"/>
          <w:szCs w:val="20"/>
        </w:rPr>
        <w:t xml:space="preserve">! </w:t>
      </w:r>
      <w:r w:rsidR="00EE3260" w:rsidRPr="00D335C0">
        <w:rPr>
          <w:rFonts w:asciiTheme="minorHAnsi" w:eastAsia="Calibri" w:hAnsiTheme="minorHAnsi" w:cstheme="minorHAnsi"/>
          <w:sz w:val="20"/>
          <w:szCs w:val="20"/>
        </w:rPr>
        <w:t>Please</w:t>
      </w:r>
      <w:r w:rsidR="002438FD" w:rsidRPr="00D335C0">
        <w:rPr>
          <w:rFonts w:asciiTheme="minorHAnsi" w:eastAsia="Calibri" w:hAnsiTheme="minorHAnsi" w:cstheme="minorHAnsi"/>
          <w:sz w:val="20"/>
          <w:szCs w:val="20"/>
        </w:rPr>
        <w:t xml:space="preserve"> read the reminders,</w:t>
      </w:r>
      <w:r w:rsidR="00EE3260" w:rsidRPr="00D335C0">
        <w:rPr>
          <w:rFonts w:asciiTheme="minorHAnsi" w:eastAsia="Calibri" w:hAnsiTheme="minorHAnsi" w:cstheme="minorHAnsi"/>
          <w:sz w:val="20"/>
          <w:szCs w:val="20"/>
        </w:rPr>
        <w:t xml:space="preserve"> look through</w:t>
      </w:r>
      <w:r w:rsidR="002438FD" w:rsidRPr="00D335C0">
        <w:rPr>
          <w:rFonts w:asciiTheme="minorHAnsi" w:eastAsia="Calibri" w:hAnsiTheme="minorHAnsi" w:cstheme="minorHAnsi"/>
          <w:sz w:val="20"/>
          <w:szCs w:val="20"/>
        </w:rPr>
        <w:t xml:space="preserve"> </w:t>
      </w:r>
      <w:r w:rsidR="002438FD" w:rsidRPr="00D335C0">
        <w:rPr>
          <w:rFonts w:asciiTheme="minorHAnsi" w:eastAsia="Calibri" w:hAnsiTheme="minorHAnsi" w:cstheme="minorHAnsi"/>
          <w:sz w:val="20"/>
          <w:szCs w:val="20"/>
          <w:u w:val="single"/>
        </w:rPr>
        <w:t>all papers</w:t>
      </w:r>
      <w:r w:rsidR="002438FD" w:rsidRPr="00D335C0">
        <w:rPr>
          <w:rFonts w:asciiTheme="minorHAnsi" w:eastAsia="Calibri" w:hAnsiTheme="minorHAnsi" w:cstheme="minorHAnsi"/>
          <w:sz w:val="20"/>
          <w:szCs w:val="20"/>
        </w:rPr>
        <w:t xml:space="preserve">, </w:t>
      </w:r>
      <w:r w:rsidR="00EE3260" w:rsidRPr="00D335C0">
        <w:rPr>
          <w:rFonts w:asciiTheme="minorHAnsi" w:eastAsia="Calibri" w:hAnsiTheme="minorHAnsi" w:cstheme="minorHAnsi"/>
          <w:sz w:val="20"/>
          <w:szCs w:val="20"/>
        </w:rPr>
        <w:t xml:space="preserve">and keep </w:t>
      </w:r>
      <w:r w:rsidR="002438FD" w:rsidRPr="00D335C0">
        <w:rPr>
          <w:rFonts w:asciiTheme="minorHAnsi" w:eastAsia="Calibri" w:hAnsiTheme="minorHAnsi" w:cstheme="minorHAnsi"/>
          <w:sz w:val="20"/>
          <w:szCs w:val="20"/>
        </w:rPr>
        <w:t xml:space="preserve">only </w:t>
      </w:r>
      <w:r w:rsidR="00EE3260" w:rsidRPr="00D335C0">
        <w:rPr>
          <w:rFonts w:asciiTheme="minorHAnsi" w:eastAsia="Calibri" w:hAnsiTheme="minorHAnsi" w:cstheme="minorHAnsi"/>
          <w:sz w:val="20"/>
          <w:szCs w:val="20"/>
        </w:rPr>
        <w:t xml:space="preserve">the papers on the </w:t>
      </w:r>
      <w:r w:rsidR="00EE3260" w:rsidRPr="00D335C0">
        <w:rPr>
          <w:rFonts w:asciiTheme="minorHAnsi" w:eastAsia="Calibri" w:hAnsiTheme="minorHAnsi" w:cstheme="minorHAnsi"/>
          <w:b/>
          <w:sz w:val="20"/>
          <w:szCs w:val="20"/>
        </w:rPr>
        <w:t>keep at home</w:t>
      </w:r>
      <w:r w:rsidR="00EE3260" w:rsidRPr="00D335C0">
        <w:rPr>
          <w:rFonts w:asciiTheme="minorHAnsi" w:eastAsia="Calibri" w:hAnsiTheme="minorHAnsi" w:cstheme="minorHAnsi"/>
          <w:sz w:val="20"/>
          <w:szCs w:val="20"/>
        </w:rPr>
        <w:t xml:space="preserve"> side. </w:t>
      </w:r>
      <w:r w:rsidR="002438FD" w:rsidRPr="00D335C0">
        <w:rPr>
          <w:rFonts w:asciiTheme="minorHAnsi" w:eastAsia="Calibri" w:hAnsiTheme="minorHAnsi" w:cstheme="minorHAnsi"/>
          <w:sz w:val="20"/>
          <w:szCs w:val="20"/>
        </w:rPr>
        <w:t xml:space="preserve">If no papers are stapled to the report, just sign and return the top portion. </w:t>
      </w:r>
      <w:r w:rsidRPr="00D335C0">
        <w:rPr>
          <w:rFonts w:asciiTheme="minorHAnsi" w:eastAsia="Calibri" w:hAnsiTheme="minorHAnsi" w:cstheme="minorHAnsi"/>
          <w:sz w:val="20"/>
          <w:szCs w:val="20"/>
        </w:rPr>
        <w:t xml:space="preserve">There may be weeks </w:t>
      </w:r>
      <w:r w:rsidR="00230CC2">
        <w:rPr>
          <w:rFonts w:asciiTheme="minorHAnsi" w:eastAsia="Calibri" w:hAnsiTheme="minorHAnsi" w:cstheme="minorHAnsi"/>
          <w:sz w:val="20"/>
          <w:szCs w:val="20"/>
        </w:rPr>
        <w:t xml:space="preserve">when a folder is not sent home, I aim for every two weeks. </w:t>
      </w:r>
      <w:r w:rsidRPr="00D335C0">
        <w:rPr>
          <w:rFonts w:asciiTheme="minorHAnsi" w:eastAsia="Calibri" w:hAnsiTheme="minorHAnsi" w:cstheme="minorHAnsi"/>
          <w:sz w:val="20"/>
          <w:szCs w:val="20"/>
        </w:rPr>
        <w:t>Please pay attention to your child’s grades</w:t>
      </w:r>
      <w:r w:rsidR="00230CC2">
        <w:rPr>
          <w:rFonts w:asciiTheme="minorHAnsi" w:eastAsia="Calibri" w:hAnsiTheme="minorHAnsi" w:cstheme="minorHAnsi"/>
          <w:sz w:val="20"/>
          <w:szCs w:val="20"/>
        </w:rPr>
        <w:t xml:space="preserve"> in the communication folder and on </w:t>
      </w:r>
      <w:proofErr w:type="spellStart"/>
      <w:r w:rsidR="00230CC2">
        <w:rPr>
          <w:rFonts w:asciiTheme="minorHAnsi" w:eastAsia="Calibri" w:hAnsiTheme="minorHAnsi" w:cstheme="minorHAnsi"/>
          <w:sz w:val="20"/>
          <w:szCs w:val="20"/>
        </w:rPr>
        <w:t>TylerSis</w:t>
      </w:r>
      <w:proofErr w:type="spellEnd"/>
      <w:r w:rsidR="00230CC2">
        <w:rPr>
          <w:rFonts w:asciiTheme="minorHAnsi" w:eastAsia="Calibri" w:hAnsiTheme="minorHAnsi" w:cstheme="minorHAnsi"/>
          <w:sz w:val="20"/>
          <w:szCs w:val="20"/>
        </w:rPr>
        <w:t xml:space="preserve"> Parent Portal</w:t>
      </w:r>
      <w:r w:rsidRPr="00D335C0">
        <w:rPr>
          <w:rFonts w:asciiTheme="minorHAnsi" w:eastAsia="Calibri" w:hAnsiTheme="minorHAnsi" w:cstheme="minorHAnsi"/>
          <w:sz w:val="20"/>
          <w:szCs w:val="20"/>
        </w:rPr>
        <w:t xml:space="preserve">. </w:t>
      </w:r>
      <w:r w:rsidR="00230CC2">
        <w:rPr>
          <w:rFonts w:asciiTheme="minorHAnsi" w:eastAsia="Calibri" w:hAnsiTheme="minorHAnsi" w:cstheme="minorHAnsi"/>
          <w:sz w:val="20"/>
          <w:szCs w:val="20"/>
        </w:rPr>
        <w:t xml:space="preserve">The communication folder and </w:t>
      </w:r>
      <w:proofErr w:type="spellStart"/>
      <w:r w:rsidR="00230CC2">
        <w:rPr>
          <w:rFonts w:asciiTheme="minorHAnsi" w:eastAsia="Calibri" w:hAnsiTheme="minorHAnsi" w:cstheme="minorHAnsi"/>
          <w:sz w:val="20"/>
          <w:szCs w:val="20"/>
        </w:rPr>
        <w:t>TylerSis</w:t>
      </w:r>
      <w:proofErr w:type="spellEnd"/>
      <w:r w:rsidR="00230CC2">
        <w:rPr>
          <w:rFonts w:asciiTheme="minorHAnsi" w:eastAsia="Calibri" w:hAnsiTheme="minorHAnsi" w:cstheme="minorHAnsi"/>
          <w:sz w:val="20"/>
          <w:szCs w:val="20"/>
        </w:rPr>
        <w:t xml:space="preserve"> Parent Portal are</w:t>
      </w:r>
      <w:r w:rsidR="002438FD" w:rsidRPr="00D335C0">
        <w:rPr>
          <w:rFonts w:asciiTheme="minorHAnsi" w:eastAsia="Calibri" w:hAnsiTheme="minorHAnsi" w:cstheme="minorHAnsi"/>
          <w:sz w:val="20"/>
          <w:szCs w:val="20"/>
        </w:rPr>
        <w:t xml:space="preserve"> effective</w:t>
      </w:r>
      <w:r w:rsidRPr="00D335C0">
        <w:rPr>
          <w:rFonts w:asciiTheme="minorHAnsi" w:eastAsia="Calibri" w:hAnsiTheme="minorHAnsi" w:cstheme="minorHAnsi"/>
          <w:sz w:val="20"/>
          <w:szCs w:val="20"/>
        </w:rPr>
        <w:t xml:space="preserve"> way</w:t>
      </w:r>
      <w:r w:rsidR="00230CC2">
        <w:rPr>
          <w:rFonts w:asciiTheme="minorHAnsi" w:eastAsia="Calibri" w:hAnsiTheme="minorHAnsi" w:cstheme="minorHAnsi"/>
          <w:sz w:val="20"/>
          <w:szCs w:val="20"/>
        </w:rPr>
        <w:t>s</w:t>
      </w:r>
      <w:r w:rsidRPr="00D335C0">
        <w:rPr>
          <w:rFonts w:asciiTheme="minorHAnsi" w:eastAsia="Calibri" w:hAnsiTheme="minorHAnsi" w:cstheme="minorHAnsi"/>
          <w:sz w:val="20"/>
          <w:szCs w:val="20"/>
        </w:rPr>
        <w:t xml:space="preserve"> of communicating how your child is progressing. </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lastRenderedPageBreak/>
        <w:t xml:space="preserve"> </w:t>
      </w:r>
    </w:p>
    <w:p w:rsidR="00D3190C" w:rsidRDefault="00D3190C">
      <w:pPr>
        <w:rPr>
          <w:rFonts w:asciiTheme="minorHAnsi" w:eastAsia="Calibri" w:hAnsiTheme="minorHAnsi" w:cstheme="minorHAnsi"/>
          <w:b/>
          <w:i/>
          <w:sz w:val="20"/>
          <w:szCs w:val="20"/>
        </w:rPr>
      </w:pPr>
    </w:p>
    <w:p w:rsidR="00D3190C" w:rsidRDefault="00D3190C">
      <w:pPr>
        <w:rPr>
          <w:rFonts w:asciiTheme="minorHAnsi" w:eastAsia="Calibri" w:hAnsiTheme="minorHAnsi" w:cstheme="minorHAnsi"/>
          <w:b/>
          <w:i/>
          <w:sz w:val="20"/>
          <w:szCs w:val="20"/>
        </w:rPr>
      </w:pPr>
      <w:bookmarkStart w:id="0" w:name="_GoBack"/>
      <w:bookmarkEnd w:id="0"/>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Unit Tests</w:t>
      </w:r>
    </w:p>
    <w:p w:rsidR="00E02A66" w:rsidRPr="00D335C0" w:rsidRDefault="00374EDE">
      <w:pPr>
        <w:rPr>
          <w:rFonts w:asciiTheme="minorHAnsi" w:hAnsiTheme="minorHAnsi" w:cstheme="minorHAnsi"/>
          <w:sz w:val="20"/>
          <w:szCs w:val="20"/>
        </w:rPr>
      </w:pPr>
      <w:r w:rsidRPr="00D335C0">
        <w:rPr>
          <w:rFonts w:asciiTheme="minorHAnsi" w:eastAsia="Arial" w:hAnsiTheme="minorHAnsi" w:cstheme="minorHAnsi"/>
          <w:sz w:val="20"/>
          <w:szCs w:val="20"/>
        </w:rPr>
        <w:t xml:space="preserve">Most tests </w:t>
      </w:r>
      <w:r w:rsidR="002438FD" w:rsidRPr="00D335C0">
        <w:rPr>
          <w:rFonts w:asciiTheme="minorHAnsi" w:eastAsia="Arial" w:hAnsiTheme="minorHAnsi" w:cstheme="minorHAnsi"/>
          <w:sz w:val="20"/>
          <w:szCs w:val="20"/>
        </w:rPr>
        <w:t xml:space="preserve">and some quizzes </w:t>
      </w:r>
      <w:r w:rsidRPr="00D335C0">
        <w:rPr>
          <w:rFonts w:asciiTheme="minorHAnsi" w:eastAsia="Arial" w:hAnsiTheme="minorHAnsi" w:cstheme="minorHAnsi"/>
          <w:sz w:val="20"/>
          <w:szCs w:val="20"/>
        </w:rPr>
        <w:t xml:space="preserve">will be given on a computer using Power </w:t>
      </w:r>
      <w:r w:rsidR="00EE3260" w:rsidRPr="00D335C0">
        <w:rPr>
          <w:rFonts w:asciiTheme="minorHAnsi" w:eastAsia="Arial" w:hAnsiTheme="minorHAnsi" w:cstheme="minorHAnsi"/>
          <w:sz w:val="20"/>
          <w:szCs w:val="20"/>
        </w:rPr>
        <w:t>School. This</w:t>
      </w:r>
      <w:r w:rsidRPr="00D335C0">
        <w:rPr>
          <w:rFonts w:asciiTheme="minorHAnsi" w:eastAsia="Arial" w:hAnsiTheme="minorHAnsi" w:cstheme="minorHAnsi"/>
          <w:sz w:val="20"/>
          <w:szCs w:val="20"/>
        </w:rPr>
        <w:t xml:space="preserve"> is a method that is paperless and gives great feedback for teacher </w:t>
      </w:r>
      <w:r w:rsidR="00BA3298" w:rsidRPr="00D335C0">
        <w:rPr>
          <w:rFonts w:asciiTheme="minorHAnsi" w:eastAsia="Arial" w:hAnsiTheme="minorHAnsi" w:cstheme="minorHAnsi"/>
          <w:sz w:val="20"/>
          <w:szCs w:val="20"/>
        </w:rPr>
        <w:t xml:space="preserve">and student </w:t>
      </w:r>
      <w:r w:rsidR="00EE3260" w:rsidRPr="00D335C0">
        <w:rPr>
          <w:rFonts w:asciiTheme="minorHAnsi" w:eastAsia="Arial" w:hAnsiTheme="minorHAnsi" w:cstheme="minorHAnsi"/>
          <w:sz w:val="20"/>
          <w:szCs w:val="20"/>
        </w:rPr>
        <w:t xml:space="preserve">reflection. </w:t>
      </w:r>
      <w:r w:rsidR="00BA3298" w:rsidRPr="00D335C0">
        <w:rPr>
          <w:rFonts w:asciiTheme="minorHAnsi" w:eastAsia="Arial" w:hAnsiTheme="minorHAnsi" w:cstheme="minorHAnsi"/>
          <w:sz w:val="20"/>
          <w:szCs w:val="20"/>
        </w:rPr>
        <w:t xml:space="preserve">I go over the test in class after all students have completed it for feedback. </w:t>
      </w:r>
      <w:r w:rsidR="00EE3260" w:rsidRPr="00D335C0">
        <w:rPr>
          <w:rFonts w:asciiTheme="minorHAnsi" w:eastAsia="Arial" w:hAnsiTheme="minorHAnsi" w:cstheme="minorHAnsi"/>
          <w:sz w:val="20"/>
          <w:szCs w:val="20"/>
        </w:rPr>
        <w:t>The</w:t>
      </w:r>
      <w:r w:rsidRPr="00D335C0">
        <w:rPr>
          <w:rFonts w:asciiTheme="minorHAnsi" w:eastAsia="Arial" w:hAnsiTheme="minorHAnsi" w:cstheme="minorHAnsi"/>
          <w:sz w:val="20"/>
          <w:szCs w:val="20"/>
        </w:rPr>
        <w:t xml:space="preserve"> tests are very similar to SOL tests, including technology enhanced</w:t>
      </w:r>
      <w:r w:rsidR="00BA3298" w:rsidRPr="00D335C0">
        <w:rPr>
          <w:rFonts w:asciiTheme="minorHAnsi" w:eastAsia="Arial" w:hAnsiTheme="minorHAnsi" w:cstheme="minorHAnsi"/>
          <w:sz w:val="20"/>
          <w:szCs w:val="20"/>
        </w:rPr>
        <w:t xml:space="preserve"> items</w:t>
      </w:r>
      <w:r w:rsidRPr="00D335C0">
        <w:rPr>
          <w:rFonts w:asciiTheme="minorHAnsi" w:eastAsia="Arial" w:hAnsiTheme="minorHAnsi" w:cstheme="minorHAnsi"/>
          <w:sz w:val="20"/>
          <w:szCs w:val="20"/>
        </w:rPr>
        <w:t xml:space="preserve">, which assist in student </w:t>
      </w:r>
      <w:r w:rsidR="00EE3260" w:rsidRPr="00D335C0">
        <w:rPr>
          <w:rFonts w:asciiTheme="minorHAnsi" w:eastAsia="Arial" w:hAnsiTheme="minorHAnsi" w:cstheme="minorHAnsi"/>
          <w:sz w:val="20"/>
          <w:szCs w:val="20"/>
        </w:rPr>
        <w:t>success. Parents</w:t>
      </w:r>
      <w:r w:rsidRPr="00D335C0">
        <w:rPr>
          <w:rFonts w:asciiTheme="minorHAnsi" w:eastAsia="Arial" w:hAnsiTheme="minorHAnsi" w:cstheme="minorHAnsi"/>
          <w:sz w:val="20"/>
          <w:szCs w:val="20"/>
        </w:rPr>
        <w:t xml:space="preserve"> will not see the actual test but grades can be seen in TylerSis</w:t>
      </w:r>
      <w:r w:rsidR="003C1354">
        <w:rPr>
          <w:rFonts w:asciiTheme="minorHAnsi" w:eastAsia="Arial" w:hAnsiTheme="minorHAnsi" w:cstheme="minorHAnsi"/>
          <w:sz w:val="20"/>
          <w:szCs w:val="20"/>
        </w:rPr>
        <w:t>.</w:t>
      </w:r>
      <w:r w:rsidR="009B25B3" w:rsidRPr="00D335C0">
        <w:rPr>
          <w:rFonts w:asciiTheme="minorHAnsi" w:eastAsia="Arial" w:hAnsiTheme="minorHAnsi" w:cstheme="minorHAnsi"/>
          <w:sz w:val="20"/>
          <w:szCs w:val="20"/>
        </w:rPr>
        <w:t xml:space="preserve"> </w:t>
      </w: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Arial" w:hAnsiTheme="minorHAnsi" w:cstheme="minorHAnsi"/>
          <w:b/>
          <w:i/>
          <w:sz w:val="20"/>
          <w:szCs w:val="20"/>
        </w:rPr>
        <w:t>Grades</w:t>
      </w:r>
    </w:p>
    <w:p w:rsidR="00E02A66" w:rsidRPr="00D335C0" w:rsidRDefault="00374EDE">
      <w:pPr>
        <w:rPr>
          <w:rFonts w:asciiTheme="minorHAnsi" w:hAnsiTheme="minorHAnsi" w:cstheme="minorHAnsi"/>
          <w:sz w:val="20"/>
          <w:szCs w:val="20"/>
        </w:rPr>
      </w:pPr>
      <w:r w:rsidRPr="00D335C0">
        <w:rPr>
          <w:rFonts w:asciiTheme="minorHAnsi" w:eastAsia="Arial" w:hAnsiTheme="minorHAnsi" w:cstheme="minorHAnsi"/>
          <w:sz w:val="20"/>
          <w:szCs w:val="20"/>
        </w:rPr>
        <w:t>•</w:t>
      </w:r>
      <w:r w:rsidRPr="00D335C0">
        <w:rPr>
          <w:rFonts w:asciiTheme="minorHAnsi" w:eastAsia="Verdana" w:hAnsiTheme="minorHAnsi" w:cstheme="minorHAnsi"/>
          <w:sz w:val="20"/>
          <w:szCs w:val="20"/>
        </w:rPr>
        <w:t>I expect your child to be the best that THEY can be!</w:t>
      </w:r>
    </w:p>
    <w:p w:rsidR="00E02A66" w:rsidRPr="00D335C0" w:rsidRDefault="00374EDE">
      <w:pPr>
        <w:rPr>
          <w:rFonts w:asciiTheme="minorHAnsi" w:hAnsiTheme="minorHAnsi" w:cstheme="minorHAnsi"/>
          <w:sz w:val="20"/>
          <w:szCs w:val="20"/>
        </w:rPr>
      </w:pPr>
      <w:r w:rsidRPr="00D335C0">
        <w:rPr>
          <w:rFonts w:asciiTheme="minorHAnsi" w:eastAsia="Arial" w:hAnsiTheme="minorHAnsi" w:cstheme="minorHAnsi"/>
          <w:sz w:val="20"/>
          <w:szCs w:val="20"/>
        </w:rPr>
        <w:t>•</w:t>
      </w:r>
      <w:r w:rsidRPr="00D335C0">
        <w:rPr>
          <w:rFonts w:asciiTheme="minorHAnsi" w:eastAsia="Verdana" w:hAnsiTheme="minorHAnsi" w:cstheme="minorHAnsi"/>
          <w:sz w:val="20"/>
          <w:szCs w:val="20"/>
        </w:rPr>
        <w:t xml:space="preserve">Please remember that an A is Excellent, a B is above average and a C is average. </w:t>
      </w:r>
    </w:p>
    <w:p w:rsidR="00E02A66" w:rsidRPr="00D335C0" w:rsidRDefault="00374EDE">
      <w:pPr>
        <w:rPr>
          <w:rFonts w:asciiTheme="minorHAnsi" w:hAnsiTheme="minorHAnsi" w:cstheme="minorHAnsi"/>
          <w:sz w:val="20"/>
          <w:szCs w:val="20"/>
        </w:rPr>
      </w:pPr>
      <w:r w:rsidRPr="00D335C0">
        <w:rPr>
          <w:rFonts w:asciiTheme="minorHAnsi" w:eastAsia="Arial" w:hAnsiTheme="minorHAnsi" w:cstheme="minorHAnsi"/>
          <w:sz w:val="20"/>
          <w:szCs w:val="20"/>
        </w:rPr>
        <w:t>•</w:t>
      </w:r>
      <w:r w:rsidRPr="00D335C0">
        <w:rPr>
          <w:rFonts w:asciiTheme="minorHAnsi" w:eastAsia="Verdana" w:hAnsiTheme="minorHAnsi" w:cstheme="minorHAnsi"/>
          <w:sz w:val="20"/>
          <w:szCs w:val="20"/>
        </w:rPr>
        <w:t>B’s are NOT b</w:t>
      </w:r>
      <w:r w:rsidR="00BA3298" w:rsidRPr="00D335C0">
        <w:rPr>
          <w:rFonts w:asciiTheme="minorHAnsi" w:eastAsia="Verdana" w:hAnsiTheme="minorHAnsi" w:cstheme="minorHAnsi"/>
          <w:sz w:val="20"/>
          <w:szCs w:val="20"/>
        </w:rPr>
        <w:t>ad grades!</w:t>
      </w:r>
      <w:r w:rsidRPr="00D335C0">
        <w:rPr>
          <w:rFonts w:asciiTheme="minorHAnsi" w:eastAsia="Verdana" w:hAnsiTheme="minorHAnsi" w:cstheme="minorHAnsi"/>
          <w:sz w:val="20"/>
          <w:szCs w:val="20"/>
        </w:rPr>
        <w:br/>
      </w:r>
      <w:r w:rsidRPr="00D335C0">
        <w:rPr>
          <w:rFonts w:asciiTheme="minorHAnsi" w:eastAsia="Verdana" w:hAnsiTheme="minorHAnsi" w:cstheme="minorHAnsi"/>
          <w:sz w:val="20"/>
          <w:szCs w:val="20"/>
        </w:rPr>
        <w:br/>
      </w:r>
      <w:r w:rsidRPr="00D335C0">
        <w:rPr>
          <w:rFonts w:asciiTheme="minorHAnsi" w:eastAsia="Arial" w:hAnsiTheme="minorHAnsi" w:cstheme="minorHAnsi"/>
          <w:b/>
          <w:i/>
          <w:sz w:val="20"/>
          <w:szCs w:val="20"/>
          <w:highlight w:val="white"/>
        </w:rPr>
        <w:t>Prince George County Grading Scale:</w:t>
      </w:r>
    </w:p>
    <w:tbl>
      <w:tblPr>
        <w:tblW w:w="3891" w:type="dxa"/>
        <w:shd w:val="clear" w:color="auto" w:fill="FFFFFF"/>
        <w:tblCellMar>
          <w:left w:w="0" w:type="dxa"/>
          <w:right w:w="0" w:type="dxa"/>
        </w:tblCellMar>
        <w:tblLook w:val="04A0" w:firstRow="1" w:lastRow="0" w:firstColumn="1" w:lastColumn="0" w:noHBand="0" w:noVBand="1"/>
      </w:tblPr>
      <w:tblGrid>
        <w:gridCol w:w="885"/>
        <w:gridCol w:w="13"/>
        <w:gridCol w:w="536"/>
        <w:gridCol w:w="353"/>
        <w:gridCol w:w="607"/>
        <w:gridCol w:w="1631"/>
      </w:tblGrid>
      <w:tr w:rsidR="00B06806" w:rsidRPr="00B06806" w:rsidTr="00B06806">
        <w:trPr>
          <w:gridAfter w:val="5"/>
          <w:wAfter w:w="5502" w:type="dxa"/>
          <w:trHeight w:val="300"/>
        </w:trPr>
        <w:tc>
          <w:tcPr>
            <w:tcW w:w="0" w:type="auto"/>
            <w:shd w:val="clear" w:color="auto" w:fill="FFFFFF"/>
            <w:vAlign w:val="center"/>
            <w:hideMark/>
          </w:tcPr>
          <w:p w:rsidR="00B06806" w:rsidRPr="00B06806" w:rsidRDefault="00B06806" w:rsidP="00B06806">
            <w:pPr>
              <w:rPr>
                <w:rFonts w:asciiTheme="minorHAnsi" w:eastAsia="Arial" w:hAnsiTheme="minorHAnsi" w:cstheme="minorHAnsi"/>
                <w:sz w:val="20"/>
                <w:szCs w:val="20"/>
                <w:highlight w:val="white"/>
              </w:rPr>
            </w:pPr>
          </w:p>
        </w:tc>
      </w:tr>
      <w:tr w:rsidR="00B06806" w:rsidRPr="00B06806" w:rsidTr="00B06806">
        <w:trPr>
          <w:trHeight w:val="600"/>
        </w:trPr>
        <w:tc>
          <w:tcPr>
            <w:tcW w:w="1170"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b/>
                <w:bCs/>
                <w:sz w:val="20"/>
                <w:szCs w:val="20"/>
                <w:highlight w:val="white"/>
              </w:rPr>
              <w:t>Number</w:t>
            </w:r>
            <w:r>
              <w:rPr>
                <w:rFonts w:asciiTheme="minorHAnsi" w:eastAsia="Arial" w:hAnsiTheme="minorHAnsi" w:cstheme="minorHAnsi"/>
                <w:b/>
                <w:bCs/>
                <w:sz w:val="20"/>
                <w:szCs w:val="20"/>
                <w:highlight w:val="white"/>
              </w:rPr>
              <w:t xml:space="preserve"> </w:t>
            </w:r>
            <w:r w:rsidRPr="00B06806">
              <w:rPr>
                <w:rFonts w:asciiTheme="minorHAnsi" w:eastAsia="Arial" w:hAnsiTheme="minorHAnsi" w:cstheme="minorHAnsi"/>
                <w:b/>
                <w:bCs/>
                <w:sz w:val="20"/>
                <w:szCs w:val="20"/>
                <w:highlight w:val="white"/>
                <w:u w:val="single"/>
              </w:rPr>
              <w:t>Grade</w:t>
            </w:r>
          </w:p>
        </w:tc>
        <w:tc>
          <w:tcPr>
            <w:tcW w:w="990"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b/>
                <w:bCs/>
                <w:sz w:val="20"/>
                <w:szCs w:val="20"/>
                <w:highlight w:val="white"/>
                <w:u w:val="single"/>
              </w:rPr>
              <w:t>Letter</w:t>
            </w:r>
          </w:p>
        </w:tc>
        <w:tc>
          <w:tcPr>
            <w:tcW w:w="1731" w:type="dxa"/>
            <w:gridSpan w:val="2"/>
            <w:shd w:val="clear" w:color="auto" w:fill="FFFFFF"/>
            <w:noWrap/>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b/>
                <w:bCs/>
                <w:sz w:val="20"/>
                <w:szCs w:val="20"/>
                <w:highlight w:val="white"/>
                <w:u w:val="single"/>
              </w:rPr>
              <w:t>Quality points</w:t>
            </w:r>
          </w:p>
        </w:tc>
      </w:tr>
      <w:tr w:rsidR="00B06806" w:rsidRPr="00B06806" w:rsidTr="00B06806">
        <w:trPr>
          <w:trHeight w:val="300"/>
        </w:trPr>
        <w:tc>
          <w:tcPr>
            <w:tcW w:w="1110" w:type="dxa"/>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sz w:val="20"/>
                <w:szCs w:val="20"/>
                <w:highlight w:val="white"/>
              </w:rPr>
              <w:t>97-100</w:t>
            </w:r>
          </w:p>
        </w:tc>
        <w:tc>
          <w:tcPr>
            <w:tcW w:w="697"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A+</w:t>
            </w:r>
          </w:p>
        </w:tc>
        <w:tc>
          <w:tcPr>
            <w:tcW w:w="960" w:type="dxa"/>
            <w:gridSpan w:val="2"/>
            <w:shd w:val="clear" w:color="auto" w:fill="FFFFFF"/>
            <w:noWrap/>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4.5</w:t>
            </w:r>
          </w:p>
        </w:tc>
        <w:tc>
          <w:tcPr>
            <w:tcW w:w="1124" w:type="dxa"/>
            <w:shd w:val="clear" w:color="auto" w:fill="FFFFFF"/>
            <w:noWrap/>
            <w:tcMar>
              <w:top w:w="0" w:type="dxa"/>
              <w:left w:w="108" w:type="dxa"/>
              <w:bottom w:w="0" w:type="dxa"/>
              <w:right w:w="108" w:type="dxa"/>
            </w:tcMar>
            <w:vAlign w:val="bottom"/>
            <w:hideMark/>
          </w:tcPr>
          <w:p w:rsidR="00B06806" w:rsidRPr="00B06806" w:rsidRDefault="00B06806" w:rsidP="00B06806">
            <w:pPr>
              <w:rPr>
                <w:rFonts w:asciiTheme="minorHAnsi" w:eastAsia="Arial" w:hAnsiTheme="minorHAnsi" w:cstheme="minorHAnsi"/>
                <w:sz w:val="20"/>
                <w:szCs w:val="20"/>
                <w:highlight w:val="white"/>
              </w:rPr>
            </w:pPr>
          </w:p>
        </w:tc>
      </w:tr>
      <w:tr w:rsidR="00B06806" w:rsidRPr="00B06806" w:rsidTr="00B06806">
        <w:trPr>
          <w:trHeight w:val="300"/>
        </w:trPr>
        <w:tc>
          <w:tcPr>
            <w:tcW w:w="1110" w:type="dxa"/>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sz w:val="20"/>
                <w:szCs w:val="20"/>
                <w:highlight w:val="white"/>
              </w:rPr>
              <w:t>90-96</w:t>
            </w:r>
          </w:p>
        </w:tc>
        <w:tc>
          <w:tcPr>
            <w:tcW w:w="697"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A</w:t>
            </w:r>
          </w:p>
        </w:tc>
        <w:tc>
          <w:tcPr>
            <w:tcW w:w="960" w:type="dxa"/>
            <w:gridSpan w:val="2"/>
            <w:shd w:val="clear" w:color="auto" w:fill="FFFFFF"/>
            <w:noWrap/>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4</w:t>
            </w:r>
          </w:p>
        </w:tc>
        <w:tc>
          <w:tcPr>
            <w:tcW w:w="1124" w:type="dxa"/>
            <w:shd w:val="clear" w:color="auto" w:fill="FFFFFF"/>
            <w:noWrap/>
            <w:tcMar>
              <w:top w:w="0" w:type="dxa"/>
              <w:left w:w="108" w:type="dxa"/>
              <w:bottom w:w="0" w:type="dxa"/>
              <w:right w:w="108" w:type="dxa"/>
            </w:tcMar>
            <w:vAlign w:val="bottom"/>
            <w:hideMark/>
          </w:tcPr>
          <w:p w:rsidR="00B06806" w:rsidRPr="00B06806" w:rsidRDefault="00B06806" w:rsidP="00B06806">
            <w:pPr>
              <w:rPr>
                <w:rFonts w:asciiTheme="minorHAnsi" w:eastAsia="Arial" w:hAnsiTheme="minorHAnsi" w:cstheme="minorHAnsi"/>
                <w:sz w:val="20"/>
                <w:szCs w:val="20"/>
                <w:highlight w:val="white"/>
              </w:rPr>
            </w:pPr>
          </w:p>
        </w:tc>
      </w:tr>
      <w:tr w:rsidR="00B06806" w:rsidRPr="00B06806" w:rsidTr="00B06806">
        <w:trPr>
          <w:trHeight w:val="300"/>
        </w:trPr>
        <w:tc>
          <w:tcPr>
            <w:tcW w:w="1110" w:type="dxa"/>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sz w:val="20"/>
                <w:szCs w:val="20"/>
                <w:highlight w:val="white"/>
              </w:rPr>
              <w:t>86-89</w:t>
            </w:r>
          </w:p>
        </w:tc>
        <w:tc>
          <w:tcPr>
            <w:tcW w:w="697"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B+</w:t>
            </w:r>
          </w:p>
        </w:tc>
        <w:tc>
          <w:tcPr>
            <w:tcW w:w="960" w:type="dxa"/>
            <w:gridSpan w:val="2"/>
            <w:shd w:val="clear" w:color="auto" w:fill="FFFFFF"/>
            <w:noWrap/>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3.5</w:t>
            </w:r>
          </w:p>
        </w:tc>
        <w:tc>
          <w:tcPr>
            <w:tcW w:w="1124" w:type="dxa"/>
            <w:shd w:val="clear" w:color="auto" w:fill="FFFFFF"/>
            <w:noWrap/>
            <w:tcMar>
              <w:top w:w="0" w:type="dxa"/>
              <w:left w:w="108" w:type="dxa"/>
              <w:bottom w:w="0" w:type="dxa"/>
              <w:right w:w="108" w:type="dxa"/>
            </w:tcMar>
            <w:vAlign w:val="bottom"/>
            <w:hideMark/>
          </w:tcPr>
          <w:p w:rsidR="00B06806" w:rsidRPr="00B06806" w:rsidRDefault="00B06806" w:rsidP="00B06806">
            <w:pPr>
              <w:rPr>
                <w:rFonts w:asciiTheme="minorHAnsi" w:eastAsia="Arial" w:hAnsiTheme="minorHAnsi" w:cstheme="minorHAnsi"/>
                <w:sz w:val="20"/>
                <w:szCs w:val="20"/>
                <w:highlight w:val="white"/>
              </w:rPr>
            </w:pPr>
          </w:p>
        </w:tc>
      </w:tr>
      <w:tr w:rsidR="00B06806" w:rsidRPr="00B06806" w:rsidTr="00B06806">
        <w:trPr>
          <w:trHeight w:val="300"/>
        </w:trPr>
        <w:tc>
          <w:tcPr>
            <w:tcW w:w="1110" w:type="dxa"/>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sz w:val="20"/>
                <w:szCs w:val="20"/>
                <w:highlight w:val="white"/>
              </w:rPr>
              <w:t>80-85</w:t>
            </w:r>
          </w:p>
        </w:tc>
        <w:tc>
          <w:tcPr>
            <w:tcW w:w="697"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B</w:t>
            </w:r>
          </w:p>
        </w:tc>
        <w:tc>
          <w:tcPr>
            <w:tcW w:w="960" w:type="dxa"/>
            <w:gridSpan w:val="2"/>
            <w:shd w:val="clear" w:color="auto" w:fill="FFFFFF"/>
            <w:noWrap/>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3</w:t>
            </w:r>
          </w:p>
        </w:tc>
        <w:tc>
          <w:tcPr>
            <w:tcW w:w="1124" w:type="dxa"/>
            <w:shd w:val="clear" w:color="auto" w:fill="FFFFFF"/>
            <w:noWrap/>
            <w:tcMar>
              <w:top w:w="0" w:type="dxa"/>
              <w:left w:w="108" w:type="dxa"/>
              <w:bottom w:w="0" w:type="dxa"/>
              <w:right w:w="108" w:type="dxa"/>
            </w:tcMar>
            <w:vAlign w:val="bottom"/>
            <w:hideMark/>
          </w:tcPr>
          <w:p w:rsidR="00B06806" w:rsidRPr="00B06806" w:rsidRDefault="00B06806" w:rsidP="00B06806">
            <w:pPr>
              <w:rPr>
                <w:rFonts w:asciiTheme="minorHAnsi" w:eastAsia="Arial" w:hAnsiTheme="minorHAnsi" w:cstheme="minorHAnsi"/>
                <w:sz w:val="20"/>
                <w:szCs w:val="20"/>
                <w:highlight w:val="white"/>
              </w:rPr>
            </w:pPr>
          </w:p>
        </w:tc>
      </w:tr>
      <w:tr w:rsidR="00B06806" w:rsidRPr="00B06806" w:rsidTr="00B06806">
        <w:trPr>
          <w:trHeight w:val="300"/>
        </w:trPr>
        <w:tc>
          <w:tcPr>
            <w:tcW w:w="1110" w:type="dxa"/>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sz w:val="20"/>
                <w:szCs w:val="20"/>
                <w:highlight w:val="white"/>
              </w:rPr>
              <w:t>76-79</w:t>
            </w:r>
          </w:p>
        </w:tc>
        <w:tc>
          <w:tcPr>
            <w:tcW w:w="697"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C+</w:t>
            </w:r>
          </w:p>
        </w:tc>
        <w:tc>
          <w:tcPr>
            <w:tcW w:w="960" w:type="dxa"/>
            <w:gridSpan w:val="2"/>
            <w:shd w:val="clear" w:color="auto" w:fill="FFFFFF"/>
            <w:noWrap/>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2.5</w:t>
            </w:r>
          </w:p>
        </w:tc>
        <w:tc>
          <w:tcPr>
            <w:tcW w:w="1124" w:type="dxa"/>
            <w:shd w:val="clear" w:color="auto" w:fill="FFFFFF"/>
            <w:noWrap/>
            <w:tcMar>
              <w:top w:w="0" w:type="dxa"/>
              <w:left w:w="108" w:type="dxa"/>
              <w:bottom w:w="0" w:type="dxa"/>
              <w:right w:w="108" w:type="dxa"/>
            </w:tcMar>
            <w:vAlign w:val="bottom"/>
            <w:hideMark/>
          </w:tcPr>
          <w:p w:rsidR="00B06806" w:rsidRPr="00B06806" w:rsidRDefault="00B06806" w:rsidP="00B06806">
            <w:pPr>
              <w:rPr>
                <w:rFonts w:asciiTheme="minorHAnsi" w:eastAsia="Arial" w:hAnsiTheme="minorHAnsi" w:cstheme="minorHAnsi"/>
                <w:sz w:val="20"/>
                <w:szCs w:val="20"/>
                <w:highlight w:val="white"/>
              </w:rPr>
            </w:pPr>
          </w:p>
        </w:tc>
      </w:tr>
      <w:tr w:rsidR="00B06806" w:rsidRPr="00B06806" w:rsidTr="00B06806">
        <w:trPr>
          <w:trHeight w:val="300"/>
        </w:trPr>
        <w:tc>
          <w:tcPr>
            <w:tcW w:w="1110" w:type="dxa"/>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sz w:val="20"/>
                <w:szCs w:val="20"/>
                <w:highlight w:val="white"/>
              </w:rPr>
              <w:t>70-75</w:t>
            </w:r>
          </w:p>
        </w:tc>
        <w:tc>
          <w:tcPr>
            <w:tcW w:w="697"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C</w:t>
            </w:r>
          </w:p>
        </w:tc>
        <w:tc>
          <w:tcPr>
            <w:tcW w:w="960" w:type="dxa"/>
            <w:gridSpan w:val="2"/>
            <w:shd w:val="clear" w:color="auto" w:fill="FFFFFF"/>
            <w:noWrap/>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2</w:t>
            </w:r>
          </w:p>
        </w:tc>
        <w:tc>
          <w:tcPr>
            <w:tcW w:w="1124" w:type="dxa"/>
            <w:shd w:val="clear" w:color="auto" w:fill="FFFFFF"/>
            <w:noWrap/>
            <w:tcMar>
              <w:top w:w="0" w:type="dxa"/>
              <w:left w:w="108" w:type="dxa"/>
              <w:bottom w:w="0" w:type="dxa"/>
              <w:right w:w="108" w:type="dxa"/>
            </w:tcMar>
            <w:vAlign w:val="bottom"/>
            <w:hideMark/>
          </w:tcPr>
          <w:p w:rsidR="00B06806" w:rsidRPr="00B06806" w:rsidRDefault="00B06806" w:rsidP="00B06806">
            <w:pPr>
              <w:rPr>
                <w:rFonts w:asciiTheme="minorHAnsi" w:eastAsia="Arial" w:hAnsiTheme="minorHAnsi" w:cstheme="minorHAnsi"/>
                <w:sz w:val="20"/>
                <w:szCs w:val="20"/>
                <w:highlight w:val="white"/>
              </w:rPr>
            </w:pPr>
          </w:p>
        </w:tc>
      </w:tr>
      <w:tr w:rsidR="00B06806" w:rsidRPr="00B06806" w:rsidTr="00B06806">
        <w:trPr>
          <w:trHeight w:val="300"/>
        </w:trPr>
        <w:tc>
          <w:tcPr>
            <w:tcW w:w="1110" w:type="dxa"/>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sz w:val="20"/>
                <w:szCs w:val="20"/>
                <w:highlight w:val="white"/>
              </w:rPr>
              <w:t>66-69</w:t>
            </w:r>
          </w:p>
        </w:tc>
        <w:tc>
          <w:tcPr>
            <w:tcW w:w="697"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D+</w:t>
            </w:r>
          </w:p>
        </w:tc>
        <w:tc>
          <w:tcPr>
            <w:tcW w:w="960" w:type="dxa"/>
            <w:gridSpan w:val="2"/>
            <w:shd w:val="clear" w:color="auto" w:fill="FFFFFF"/>
            <w:noWrap/>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1.5</w:t>
            </w:r>
          </w:p>
        </w:tc>
        <w:tc>
          <w:tcPr>
            <w:tcW w:w="1124" w:type="dxa"/>
            <w:shd w:val="clear" w:color="auto" w:fill="FFFFFF"/>
            <w:noWrap/>
            <w:tcMar>
              <w:top w:w="0" w:type="dxa"/>
              <w:left w:w="108" w:type="dxa"/>
              <w:bottom w:w="0" w:type="dxa"/>
              <w:right w:w="108" w:type="dxa"/>
            </w:tcMar>
            <w:vAlign w:val="bottom"/>
            <w:hideMark/>
          </w:tcPr>
          <w:p w:rsidR="00B06806" w:rsidRPr="00B06806" w:rsidRDefault="00B06806" w:rsidP="00B06806">
            <w:pPr>
              <w:rPr>
                <w:rFonts w:asciiTheme="minorHAnsi" w:eastAsia="Arial" w:hAnsiTheme="minorHAnsi" w:cstheme="minorHAnsi"/>
                <w:sz w:val="20"/>
                <w:szCs w:val="20"/>
                <w:highlight w:val="white"/>
              </w:rPr>
            </w:pPr>
          </w:p>
        </w:tc>
      </w:tr>
      <w:tr w:rsidR="00B06806" w:rsidRPr="00B06806" w:rsidTr="00B06806">
        <w:trPr>
          <w:trHeight w:val="300"/>
        </w:trPr>
        <w:tc>
          <w:tcPr>
            <w:tcW w:w="1110" w:type="dxa"/>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sz w:val="20"/>
                <w:szCs w:val="20"/>
                <w:highlight w:val="white"/>
              </w:rPr>
              <w:t>60-65</w:t>
            </w:r>
          </w:p>
        </w:tc>
        <w:tc>
          <w:tcPr>
            <w:tcW w:w="697"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D</w:t>
            </w:r>
          </w:p>
        </w:tc>
        <w:tc>
          <w:tcPr>
            <w:tcW w:w="960" w:type="dxa"/>
            <w:gridSpan w:val="2"/>
            <w:shd w:val="clear" w:color="auto" w:fill="FFFFFF"/>
            <w:noWrap/>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1</w:t>
            </w:r>
          </w:p>
        </w:tc>
        <w:tc>
          <w:tcPr>
            <w:tcW w:w="1124" w:type="dxa"/>
            <w:shd w:val="clear" w:color="auto" w:fill="FFFFFF"/>
            <w:noWrap/>
            <w:tcMar>
              <w:top w:w="0" w:type="dxa"/>
              <w:left w:w="108" w:type="dxa"/>
              <w:bottom w:w="0" w:type="dxa"/>
              <w:right w:w="108" w:type="dxa"/>
            </w:tcMar>
            <w:vAlign w:val="bottom"/>
            <w:hideMark/>
          </w:tcPr>
          <w:p w:rsidR="00B06806" w:rsidRPr="00B06806" w:rsidRDefault="00B06806" w:rsidP="00B06806">
            <w:pPr>
              <w:rPr>
                <w:rFonts w:asciiTheme="minorHAnsi" w:eastAsia="Arial" w:hAnsiTheme="minorHAnsi" w:cstheme="minorHAnsi"/>
                <w:sz w:val="20"/>
                <w:szCs w:val="20"/>
                <w:highlight w:val="white"/>
              </w:rPr>
            </w:pPr>
          </w:p>
        </w:tc>
      </w:tr>
      <w:tr w:rsidR="00B06806" w:rsidRPr="00B06806" w:rsidTr="00B06806">
        <w:trPr>
          <w:trHeight w:val="300"/>
        </w:trPr>
        <w:tc>
          <w:tcPr>
            <w:tcW w:w="1110" w:type="dxa"/>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sidRPr="00B06806">
              <w:rPr>
                <w:rFonts w:asciiTheme="minorHAnsi" w:eastAsia="Arial" w:hAnsiTheme="minorHAnsi" w:cstheme="minorHAnsi"/>
                <w:sz w:val="20"/>
                <w:szCs w:val="20"/>
                <w:highlight w:val="white"/>
              </w:rPr>
              <w:t>&lt;60</w:t>
            </w:r>
          </w:p>
        </w:tc>
        <w:tc>
          <w:tcPr>
            <w:tcW w:w="697" w:type="dxa"/>
            <w:gridSpan w:val="2"/>
            <w:shd w:val="clear" w:color="auto" w:fill="FFFFFF"/>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F</w:t>
            </w:r>
          </w:p>
        </w:tc>
        <w:tc>
          <w:tcPr>
            <w:tcW w:w="960" w:type="dxa"/>
            <w:gridSpan w:val="2"/>
            <w:shd w:val="clear" w:color="auto" w:fill="FFFFFF"/>
            <w:noWrap/>
            <w:tcMar>
              <w:top w:w="0" w:type="dxa"/>
              <w:left w:w="108" w:type="dxa"/>
              <w:bottom w:w="0" w:type="dxa"/>
              <w:right w:w="108" w:type="dxa"/>
            </w:tcMar>
            <w:vAlign w:val="bottom"/>
            <w:hideMark/>
          </w:tcPr>
          <w:p w:rsidR="00ED0676" w:rsidRPr="00B06806" w:rsidRDefault="00B06806" w:rsidP="00B06806">
            <w:pPr>
              <w:rPr>
                <w:rFonts w:asciiTheme="minorHAnsi" w:eastAsia="Arial" w:hAnsiTheme="minorHAnsi" w:cstheme="minorHAnsi"/>
                <w:sz w:val="20"/>
                <w:szCs w:val="20"/>
                <w:highlight w:val="white"/>
              </w:rPr>
            </w:pPr>
            <w:r>
              <w:rPr>
                <w:rFonts w:asciiTheme="minorHAnsi" w:eastAsia="Arial" w:hAnsiTheme="minorHAnsi" w:cstheme="minorHAnsi"/>
                <w:sz w:val="20"/>
                <w:szCs w:val="20"/>
                <w:highlight w:val="white"/>
              </w:rPr>
              <w:t xml:space="preserve">         </w:t>
            </w:r>
            <w:r w:rsidRPr="00B06806">
              <w:rPr>
                <w:rFonts w:asciiTheme="minorHAnsi" w:eastAsia="Arial" w:hAnsiTheme="minorHAnsi" w:cstheme="minorHAnsi"/>
                <w:sz w:val="20"/>
                <w:szCs w:val="20"/>
                <w:highlight w:val="white"/>
              </w:rPr>
              <w:t>0</w:t>
            </w:r>
          </w:p>
        </w:tc>
        <w:tc>
          <w:tcPr>
            <w:tcW w:w="0" w:type="auto"/>
            <w:shd w:val="clear" w:color="auto" w:fill="FFFFFF"/>
            <w:vAlign w:val="center"/>
            <w:hideMark/>
          </w:tcPr>
          <w:p w:rsidR="00B06806" w:rsidRPr="00B06806" w:rsidRDefault="00B06806" w:rsidP="00B06806">
            <w:pPr>
              <w:rPr>
                <w:rFonts w:asciiTheme="minorHAnsi" w:eastAsia="Arial" w:hAnsiTheme="minorHAnsi" w:cstheme="minorHAnsi"/>
                <w:sz w:val="20"/>
                <w:szCs w:val="20"/>
                <w:highlight w:val="white"/>
              </w:rPr>
            </w:pPr>
          </w:p>
        </w:tc>
      </w:tr>
    </w:tbl>
    <w:p w:rsidR="00D3190C" w:rsidRDefault="00D3190C">
      <w:pPr>
        <w:rPr>
          <w:rFonts w:asciiTheme="minorHAnsi" w:eastAsia="Verdana" w:hAnsiTheme="minorHAnsi" w:cstheme="minorHAnsi"/>
          <w:b/>
          <w:i/>
          <w:sz w:val="20"/>
          <w:szCs w:val="20"/>
        </w:rPr>
      </w:pPr>
    </w:p>
    <w:p w:rsidR="00E02A66" w:rsidRPr="00D335C0" w:rsidRDefault="00374EDE">
      <w:pPr>
        <w:rPr>
          <w:rFonts w:asciiTheme="minorHAnsi" w:hAnsiTheme="minorHAnsi" w:cstheme="minorHAnsi"/>
          <w:sz w:val="20"/>
          <w:szCs w:val="20"/>
        </w:rPr>
      </w:pPr>
      <w:r w:rsidRPr="00D335C0">
        <w:rPr>
          <w:rFonts w:asciiTheme="minorHAnsi" w:eastAsia="Verdana" w:hAnsiTheme="minorHAnsi" w:cstheme="minorHAnsi"/>
          <w:b/>
          <w:i/>
          <w:sz w:val="20"/>
          <w:szCs w:val="20"/>
        </w:rPr>
        <w:t>Breakdown of Grades</w:t>
      </w:r>
      <w:r w:rsidRPr="00D335C0">
        <w:rPr>
          <w:rFonts w:asciiTheme="minorHAnsi" w:eastAsia="Verdana" w:hAnsiTheme="minorHAnsi" w:cstheme="minorHAnsi"/>
          <w:sz w:val="20"/>
          <w:szCs w:val="20"/>
        </w:rPr>
        <w:br/>
      </w:r>
      <w:r w:rsidRPr="00D335C0">
        <w:rPr>
          <w:rFonts w:asciiTheme="minorHAnsi" w:eastAsia="Verdana" w:hAnsiTheme="minorHAnsi" w:cstheme="minorHAnsi"/>
          <w:sz w:val="20"/>
          <w:szCs w:val="20"/>
        </w:rPr>
        <w:br/>
      </w:r>
      <w:r w:rsidRPr="00D335C0">
        <w:rPr>
          <w:rFonts w:asciiTheme="minorHAnsi" w:eastAsia="Verdana" w:hAnsiTheme="minorHAnsi" w:cstheme="minorHAnsi"/>
          <w:sz w:val="20"/>
          <w:szCs w:val="20"/>
          <w:u w:val="single"/>
        </w:rPr>
        <w:t>Language Arts</w:t>
      </w:r>
      <w:r w:rsidRPr="00D335C0">
        <w:rPr>
          <w:rFonts w:asciiTheme="minorHAnsi" w:eastAsia="Verdana" w:hAnsiTheme="minorHAnsi" w:cstheme="minorHAnsi"/>
          <w:sz w:val="20"/>
          <w:szCs w:val="20"/>
        </w:rPr>
        <w:br/>
        <w:t>Classwork/Homework – 15%</w:t>
      </w:r>
      <w:r w:rsidRPr="00D335C0">
        <w:rPr>
          <w:rFonts w:asciiTheme="minorHAnsi" w:eastAsia="Verdana" w:hAnsiTheme="minorHAnsi" w:cstheme="minorHAnsi"/>
          <w:sz w:val="20"/>
          <w:szCs w:val="20"/>
        </w:rPr>
        <w:br/>
        <w:t>Quizzes – 25%</w:t>
      </w:r>
      <w:r w:rsidRPr="00D335C0">
        <w:rPr>
          <w:rFonts w:asciiTheme="minorHAnsi" w:eastAsia="Verdana" w:hAnsiTheme="minorHAnsi" w:cstheme="minorHAnsi"/>
          <w:sz w:val="20"/>
          <w:szCs w:val="20"/>
        </w:rPr>
        <w:br/>
        <w:t>Tests – 35%</w:t>
      </w:r>
      <w:r w:rsidRPr="00D335C0">
        <w:rPr>
          <w:rFonts w:asciiTheme="minorHAnsi" w:eastAsia="Verdana" w:hAnsiTheme="minorHAnsi" w:cstheme="minorHAnsi"/>
          <w:sz w:val="20"/>
          <w:szCs w:val="20"/>
        </w:rPr>
        <w:br/>
        <w:t>Accelerated Reader – 25%</w:t>
      </w:r>
      <w:r w:rsidRPr="00D335C0">
        <w:rPr>
          <w:rFonts w:asciiTheme="minorHAnsi" w:eastAsia="Verdana" w:hAnsiTheme="minorHAnsi" w:cstheme="minorHAnsi"/>
          <w:sz w:val="20"/>
          <w:szCs w:val="20"/>
        </w:rPr>
        <w:br/>
      </w:r>
      <w:r w:rsidRPr="00D335C0">
        <w:rPr>
          <w:rFonts w:asciiTheme="minorHAnsi" w:eastAsia="Verdana" w:hAnsiTheme="minorHAnsi" w:cstheme="minorHAnsi"/>
          <w:sz w:val="20"/>
          <w:szCs w:val="20"/>
        </w:rPr>
        <w:br/>
      </w:r>
      <w:r w:rsidRPr="00D335C0">
        <w:rPr>
          <w:rFonts w:asciiTheme="minorHAnsi" w:eastAsia="Verdana" w:hAnsiTheme="minorHAnsi" w:cstheme="minorHAnsi"/>
          <w:sz w:val="20"/>
          <w:szCs w:val="20"/>
          <w:u w:val="single"/>
        </w:rPr>
        <w:t>Math, Science, and Virginia Studies</w:t>
      </w:r>
      <w:r w:rsidRPr="00D335C0">
        <w:rPr>
          <w:rFonts w:asciiTheme="minorHAnsi" w:eastAsia="Verdana" w:hAnsiTheme="minorHAnsi" w:cstheme="minorHAnsi"/>
          <w:sz w:val="20"/>
          <w:szCs w:val="20"/>
        </w:rPr>
        <w:br/>
        <w:t>Classwork/Homework – 25%</w:t>
      </w:r>
      <w:r w:rsidRPr="00D335C0">
        <w:rPr>
          <w:rFonts w:asciiTheme="minorHAnsi" w:eastAsia="Verdana" w:hAnsiTheme="minorHAnsi" w:cstheme="minorHAnsi"/>
          <w:sz w:val="20"/>
          <w:szCs w:val="20"/>
        </w:rPr>
        <w:br/>
        <w:t>Quizzes – 35%</w:t>
      </w:r>
      <w:r w:rsidRPr="00D335C0">
        <w:rPr>
          <w:rFonts w:asciiTheme="minorHAnsi" w:eastAsia="Verdana" w:hAnsiTheme="minorHAnsi" w:cstheme="minorHAnsi"/>
          <w:sz w:val="20"/>
          <w:szCs w:val="20"/>
        </w:rPr>
        <w:br/>
        <w:t>Tests – 40%</w:t>
      </w:r>
    </w:p>
    <w:p w:rsidR="00E02A66" w:rsidRPr="00D335C0" w:rsidRDefault="00E02A66">
      <w:pPr>
        <w:spacing w:line="373" w:lineRule="auto"/>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Incomplete class work</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If graded work is not completed during the permitted time, and the majority of the class is finished, the student will be required to complete the work during recess</w:t>
      </w:r>
      <w:r w:rsidR="00230CC2">
        <w:rPr>
          <w:rFonts w:asciiTheme="minorHAnsi" w:eastAsia="Calibri" w:hAnsiTheme="minorHAnsi" w:cstheme="minorHAnsi"/>
          <w:sz w:val="20"/>
          <w:szCs w:val="20"/>
        </w:rPr>
        <w:t xml:space="preserve"> or resource</w:t>
      </w:r>
      <w:r w:rsidRPr="00D335C0">
        <w:rPr>
          <w:rFonts w:asciiTheme="minorHAnsi" w:eastAsia="Calibri" w:hAnsiTheme="minorHAnsi" w:cstheme="minorHAnsi"/>
          <w:sz w:val="20"/>
          <w:szCs w:val="20"/>
        </w:rPr>
        <w:t xml:space="preserve">. Graded work </w:t>
      </w:r>
      <w:r w:rsidRPr="00D335C0">
        <w:rPr>
          <w:rFonts w:asciiTheme="minorHAnsi" w:eastAsia="Calibri" w:hAnsiTheme="minorHAnsi" w:cstheme="minorHAnsi"/>
          <w:sz w:val="20"/>
          <w:szCs w:val="20"/>
          <w:u w:val="single"/>
        </w:rPr>
        <w:t>will not</w:t>
      </w:r>
      <w:r w:rsidRPr="00D335C0">
        <w:rPr>
          <w:rFonts w:asciiTheme="minorHAnsi" w:eastAsia="Calibri" w:hAnsiTheme="minorHAnsi" w:cstheme="minorHAnsi"/>
          <w:sz w:val="20"/>
          <w:szCs w:val="20"/>
        </w:rPr>
        <w:t xml:space="preserve"> be sent home to complete. If a student does not turn in work, they will receive a 0/F on the assignment. Completing an assignment is NOT an OPTION...it is a requirement. I </w:t>
      </w:r>
      <w:r w:rsidRPr="00D335C0">
        <w:rPr>
          <w:rFonts w:asciiTheme="minorHAnsi" w:eastAsia="Calibri" w:hAnsiTheme="minorHAnsi" w:cstheme="minorHAnsi"/>
          <w:sz w:val="20"/>
          <w:szCs w:val="20"/>
          <w:u w:val="single"/>
        </w:rPr>
        <w:t>do no</w:t>
      </w:r>
      <w:r w:rsidRPr="00D335C0">
        <w:rPr>
          <w:rFonts w:asciiTheme="minorHAnsi" w:eastAsia="Calibri" w:hAnsiTheme="minorHAnsi" w:cstheme="minorHAnsi"/>
          <w:sz w:val="20"/>
          <w:szCs w:val="20"/>
        </w:rPr>
        <w:t xml:space="preserve">t give extra credit to bring up grades.  </w:t>
      </w:r>
    </w:p>
    <w:p w:rsidR="00E02A66" w:rsidRPr="00D335C0" w:rsidRDefault="00E02A66">
      <w:pPr>
        <w:rPr>
          <w:rFonts w:asciiTheme="minorHAnsi" w:hAnsiTheme="minorHAnsi" w:cstheme="minorHAnsi"/>
          <w:sz w:val="20"/>
          <w:szCs w:val="20"/>
        </w:rPr>
      </w:pPr>
    </w:p>
    <w:p w:rsidR="00B06806" w:rsidRDefault="00B06806">
      <w:pPr>
        <w:rPr>
          <w:rFonts w:asciiTheme="minorHAnsi" w:eastAsia="Calibri" w:hAnsiTheme="minorHAnsi" w:cstheme="minorHAnsi"/>
          <w:b/>
          <w:i/>
          <w:sz w:val="20"/>
          <w:szCs w:val="20"/>
        </w:rPr>
      </w:pPr>
    </w:p>
    <w:p w:rsidR="00B06806" w:rsidRDefault="00B06806">
      <w:pPr>
        <w:rPr>
          <w:rFonts w:asciiTheme="minorHAnsi" w:eastAsia="Calibri" w:hAnsiTheme="minorHAnsi" w:cstheme="minorHAnsi"/>
          <w:b/>
          <w: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lastRenderedPageBreak/>
        <w:t>Homework</w:t>
      </w:r>
    </w:p>
    <w:p w:rsidR="00E02A66" w:rsidRDefault="00374EDE">
      <w:pPr>
        <w:rPr>
          <w:rFonts w:asciiTheme="minorHAnsi" w:eastAsia="Calibri" w:hAnsiTheme="minorHAnsi" w:cstheme="minorHAnsi"/>
          <w:sz w:val="20"/>
          <w:szCs w:val="20"/>
        </w:rPr>
      </w:pPr>
      <w:r w:rsidRPr="00D335C0">
        <w:rPr>
          <w:rFonts w:asciiTheme="minorHAnsi" w:eastAsia="Calibri" w:hAnsiTheme="minorHAnsi" w:cstheme="minorHAnsi"/>
          <w:sz w:val="20"/>
          <w:szCs w:val="20"/>
        </w:rPr>
        <w:t>Homework is reviewed daily and is beneficial to the child if it is completed. Because I believe in family time, I do not overload on homework, however, because of the practice needed away from the classroom, I generally assign math homework. Of course, I also advise students to study material a little each night instead of waiting until the day before a test. I do not usually assign homework over the weekend</w:t>
      </w:r>
      <w:r w:rsidR="00230CC2">
        <w:rPr>
          <w:rFonts w:asciiTheme="minorHAnsi" w:eastAsia="Calibri" w:hAnsiTheme="minorHAnsi" w:cstheme="minorHAnsi"/>
          <w:sz w:val="20"/>
          <w:szCs w:val="20"/>
        </w:rPr>
        <w:t xml:space="preserve"> except during SOL review time. </w:t>
      </w:r>
      <w:r w:rsidR="00D335C0" w:rsidRPr="00D335C0">
        <w:rPr>
          <w:rFonts w:asciiTheme="minorHAnsi" w:eastAsia="Calibri" w:hAnsiTheme="minorHAnsi" w:cstheme="minorHAnsi"/>
          <w:sz w:val="20"/>
          <w:szCs w:val="20"/>
        </w:rPr>
        <w:t xml:space="preserve">There will be homework every night then. </w:t>
      </w:r>
      <w:r w:rsidR="00EE3260" w:rsidRPr="00D335C0">
        <w:rPr>
          <w:rFonts w:asciiTheme="minorHAnsi" w:eastAsia="Calibri" w:hAnsiTheme="minorHAnsi" w:cstheme="minorHAnsi"/>
          <w:sz w:val="20"/>
          <w:szCs w:val="20"/>
        </w:rPr>
        <w:t xml:space="preserve">In addition, </w:t>
      </w:r>
      <w:r w:rsidR="00230CC2">
        <w:rPr>
          <w:rFonts w:asciiTheme="minorHAnsi" w:eastAsia="Calibri" w:hAnsiTheme="minorHAnsi" w:cstheme="minorHAnsi"/>
          <w:sz w:val="20"/>
          <w:szCs w:val="20"/>
        </w:rPr>
        <w:t>if a</w:t>
      </w:r>
      <w:r w:rsidR="00EE3260" w:rsidRPr="00D335C0">
        <w:rPr>
          <w:rFonts w:asciiTheme="minorHAnsi" w:eastAsia="Calibri" w:hAnsiTheme="minorHAnsi" w:cstheme="minorHAnsi"/>
          <w:sz w:val="20"/>
          <w:szCs w:val="20"/>
        </w:rPr>
        <w:t xml:space="preserve"> home </w:t>
      </w:r>
      <w:proofErr w:type="gramStart"/>
      <w:r w:rsidR="00EE3260" w:rsidRPr="00D335C0">
        <w:rPr>
          <w:rFonts w:asciiTheme="minorHAnsi" w:eastAsia="Calibri" w:hAnsiTheme="minorHAnsi" w:cstheme="minorHAnsi"/>
          <w:sz w:val="20"/>
          <w:szCs w:val="20"/>
        </w:rPr>
        <w:t>projects</w:t>
      </w:r>
      <w:r w:rsidR="00230CC2">
        <w:rPr>
          <w:rFonts w:asciiTheme="minorHAnsi" w:eastAsia="Calibri" w:hAnsiTheme="minorHAnsi" w:cstheme="minorHAnsi"/>
          <w:sz w:val="20"/>
          <w:szCs w:val="20"/>
        </w:rPr>
        <w:t xml:space="preserve"> is</w:t>
      </w:r>
      <w:proofErr w:type="gramEnd"/>
      <w:r w:rsidR="00230CC2">
        <w:rPr>
          <w:rFonts w:asciiTheme="minorHAnsi" w:eastAsia="Calibri" w:hAnsiTheme="minorHAnsi" w:cstheme="minorHAnsi"/>
          <w:sz w:val="20"/>
          <w:szCs w:val="20"/>
        </w:rPr>
        <w:t xml:space="preserve"> assigned, they</w:t>
      </w:r>
      <w:r w:rsidR="00EE3260" w:rsidRPr="00D335C0">
        <w:rPr>
          <w:rFonts w:asciiTheme="minorHAnsi" w:eastAsia="Calibri" w:hAnsiTheme="minorHAnsi" w:cstheme="minorHAnsi"/>
          <w:sz w:val="20"/>
          <w:szCs w:val="20"/>
        </w:rPr>
        <w:t xml:space="preserve"> are given far enough in advance so that students have plenty of time to work on them. </w:t>
      </w:r>
      <w:r w:rsidRPr="00D335C0">
        <w:rPr>
          <w:rFonts w:asciiTheme="minorHAnsi" w:eastAsia="Calibri" w:hAnsiTheme="minorHAnsi" w:cstheme="minorHAnsi"/>
          <w:sz w:val="20"/>
          <w:szCs w:val="20"/>
        </w:rPr>
        <w:t xml:space="preserve">Each student will have an agenda to record their homework in the morning. Parents are encouraged to assist their child with homework </w:t>
      </w:r>
      <w:r w:rsidRPr="00D335C0">
        <w:rPr>
          <w:rFonts w:asciiTheme="minorHAnsi" w:eastAsia="Calibri" w:hAnsiTheme="minorHAnsi" w:cstheme="minorHAnsi"/>
          <w:i/>
          <w:sz w:val="20"/>
          <w:szCs w:val="20"/>
        </w:rPr>
        <w:t xml:space="preserve">when needed. </w:t>
      </w:r>
      <w:r w:rsidRPr="00D335C0">
        <w:rPr>
          <w:rFonts w:asciiTheme="minorHAnsi" w:eastAsia="Calibri" w:hAnsiTheme="minorHAnsi" w:cstheme="minorHAnsi"/>
          <w:sz w:val="20"/>
          <w:szCs w:val="20"/>
        </w:rPr>
        <w:t xml:space="preserve">Missing homework will be noted in </w:t>
      </w:r>
      <w:r w:rsidR="00D335C0" w:rsidRPr="00D335C0">
        <w:rPr>
          <w:rFonts w:asciiTheme="minorHAnsi" w:eastAsia="Calibri" w:hAnsiTheme="minorHAnsi" w:cstheme="minorHAnsi"/>
          <w:sz w:val="20"/>
          <w:szCs w:val="20"/>
        </w:rPr>
        <w:t>communication</w:t>
      </w:r>
      <w:r w:rsidRPr="00D335C0">
        <w:rPr>
          <w:rFonts w:asciiTheme="minorHAnsi" w:eastAsia="Calibri" w:hAnsiTheme="minorHAnsi" w:cstheme="minorHAnsi"/>
          <w:sz w:val="20"/>
          <w:szCs w:val="20"/>
        </w:rPr>
        <w:t xml:space="preserve"> folders and students will complete missing homework in recess detention. If a child does not complete homework </w:t>
      </w:r>
      <w:r w:rsidR="00D335C0" w:rsidRPr="00D335C0">
        <w:rPr>
          <w:rFonts w:asciiTheme="minorHAnsi" w:eastAsia="Calibri" w:hAnsiTheme="minorHAnsi" w:cstheme="minorHAnsi"/>
          <w:sz w:val="20"/>
          <w:szCs w:val="20"/>
        </w:rPr>
        <w:t>regularly</w:t>
      </w:r>
      <w:r w:rsidRPr="00D335C0">
        <w:rPr>
          <w:rFonts w:asciiTheme="minorHAnsi" w:eastAsia="Calibri" w:hAnsiTheme="minorHAnsi" w:cstheme="minorHAnsi"/>
          <w:sz w:val="20"/>
          <w:szCs w:val="20"/>
        </w:rPr>
        <w:t>, it will be noted on their report card.</w:t>
      </w:r>
      <w:r w:rsidR="00EE3260" w:rsidRPr="00D335C0">
        <w:rPr>
          <w:rFonts w:asciiTheme="minorHAnsi" w:eastAsia="Calibri" w:hAnsiTheme="minorHAnsi" w:cstheme="minorHAnsi"/>
          <w:sz w:val="20"/>
          <w:szCs w:val="20"/>
        </w:rPr>
        <w:t xml:space="preserve"> </w:t>
      </w:r>
    </w:p>
    <w:p w:rsidR="00B06806" w:rsidRPr="00D335C0" w:rsidRDefault="00B0680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 xml:space="preserve">Tardiness/Absences </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Please make every effort to have your child to school on time. We begin class at </w:t>
      </w:r>
      <w:r w:rsidRPr="00D335C0">
        <w:rPr>
          <w:rFonts w:asciiTheme="minorHAnsi" w:eastAsia="Calibri" w:hAnsiTheme="minorHAnsi" w:cstheme="minorHAnsi"/>
          <w:b/>
          <w:sz w:val="20"/>
          <w:szCs w:val="20"/>
        </w:rPr>
        <w:t>9:00 a.m.</w:t>
      </w:r>
      <w:r w:rsidRPr="00D335C0">
        <w:rPr>
          <w:rFonts w:asciiTheme="minorHAnsi" w:eastAsia="Calibri" w:hAnsiTheme="minorHAnsi" w:cstheme="minorHAnsi"/>
          <w:sz w:val="20"/>
          <w:szCs w:val="20"/>
        </w:rPr>
        <w:t xml:space="preserve"> I do not have the opportunity to re-teach a lesson for students who are tardy. Furthermore, because our curriculum is often compacted in the gifted cluster class, it can be difficult for students to learn what they missed when absent. </w:t>
      </w:r>
      <w:r w:rsidRPr="00D335C0">
        <w:rPr>
          <w:rFonts w:asciiTheme="minorHAnsi" w:eastAsia="Calibri" w:hAnsiTheme="minorHAnsi" w:cstheme="minorHAnsi"/>
          <w:i/>
          <w:sz w:val="20"/>
          <w:szCs w:val="20"/>
        </w:rPr>
        <w:t>Please</w:t>
      </w:r>
      <w:r w:rsidRPr="00D335C0">
        <w:rPr>
          <w:rFonts w:asciiTheme="minorHAnsi" w:eastAsia="Calibri" w:hAnsiTheme="minorHAnsi" w:cstheme="minorHAnsi"/>
          <w:sz w:val="20"/>
          <w:szCs w:val="20"/>
        </w:rPr>
        <w:t xml:space="preserve"> try and keep absences to time</w:t>
      </w:r>
      <w:r w:rsidR="00230CC2">
        <w:rPr>
          <w:rFonts w:asciiTheme="minorHAnsi" w:eastAsia="Calibri" w:hAnsiTheme="minorHAnsi" w:cstheme="minorHAnsi"/>
          <w:sz w:val="20"/>
          <w:szCs w:val="20"/>
        </w:rPr>
        <w:t xml:space="preserve">s when it is really necessary. Mental health days will cause them stress in </w:t>
      </w:r>
      <w:r w:rsidR="003628FC">
        <w:rPr>
          <w:rFonts w:asciiTheme="minorHAnsi" w:eastAsia="Calibri" w:hAnsiTheme="minorHAnsi" w:cstheme="minorHAnsi"/>
          <w:sz w:val="20"/>
          <w:szCs w:val="20"/>
        </w:rPr>
        <w:t xml:space="preserve">the long run when they have to catch up. </w:t>
      </w:r>
      <w:r w:rsidRPr="00D335C0">
        <w:rPr>
          <w:rFonts w:asciiTheme="minorHAnsi" w:eastAsia="Calibri" w:hAnsiTheme="minorHAnsi" w:cstheme="minorHAnsi"/>
          <w:sz w:val="20"/>
          <w:szCs w:val="20"/>
        </w:rPr>
        <w:t xml:space="preserve"> </w:t>
      </w:r>
      <w:r w:rsidRPr="00D335C0">
        <w:rPr>
          <w:rFonts w:asciiTheme="minorHAnsi" w:eastAsia="Calibri" w:hAnsiTheme="minorHAnsi" w:cstheme="minorHAnsi"/>
          <w:b/>
          <w:i/>
          <w:sz w:val="20"/>
          <w:szCs w:val="20"/>
        </w:rPr>
        <w:t xml:space="preserve">    </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Supplies</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Extra school supplies will be labeled with your student’s name and stored in a bin in the classroom for easy access throughout the year. They may take them home if they wish</w:t>
      </w:r>
      <w:r w:rsidR="00EE3260" w:rsidRPr="00D335C0">
        <w:rPr>
          <w:rFonts w:asciiTheme="minorHAnsi" w:eastAsia="Calibri" w:hAnsiTheme="minorHAnsi" w:cstheme="minorHAnsi"/>
          <w:sz w:val="20"/>
          <w:szCs w:val="20"/>
        </w:rPr>
        <w:t>.</w:t>
      </w:r>
      <w:r w:rsidRPr="00D335C0">
        <w:rPr>
          <w:rFonts w:asciiTheme="minorHAnsi" w:eastAsia="Calibri" w:hAnsiTheme="minorHAnsi" w:cstheme="minorHAnsi"/>
          <w:sz w:val="20"/>
          <w:szCs w:val="20"/>
        </w:rPr>
        <w:t xml:space="preserve"> If students run out of supplies throughout the year, they </w:t>
      </w:r>
      <w:r w:rsidR="00D335C0" w:rsidRPr="00D335C0">
        <w:rPr>
          <w:rFonts w:asciiTheme="minorHAnsi" w:eastAsia="Calibri" w:hAnsiTheme="minorHAnsi" w:cstheme="minorHAnsi"/>
          <w:sz w:val="20"/>
          <w:szCs w:val="20"/>
        </w:rPr>
        <w:t>will need to restock them.</w:t>
      </w:r>
      <w:r w:rsidRPr="00D335C0">
        <w:rPr>
          <w:rFonts w:asciiTheme="minorHAnsi" w:eastAsia="Calibri" w:hAnsiTheme="minorHAnsi" w:cstheme="minorHAnsi"/>
          <w:sz w:val="20"/>
          <w:szCs w:val="20"/>
        </w:rPr>
        <w:t xml:space="preserve"> We use A LOT of glue sticks for interactive notebooks! I </w:t>
      </w:r>
      <w:r w:rsidRPr="00D335C0">
        <w:rPr>
          <w:rFonts w:asciiTheme="minorHAnsi" w:eastAsia="Calibri" w:hAnsiTheme="minorHAnsi" w:cstheme="minorHAnsi"/>
          <w:sz w:val="20"/>
          <w:szCs w:val="20"/>
          <w:u w:val="single"/>
        </w:rPr>
        <w:t>do not</w:t>
      </w:r>
      <w:r w:rsidRPr="00D335C0">
        <w:rPr>
          <w:rFonts w:asciiTheme="minorHAnsi" w:eastAsia="Calibri" w:hAnsiTheme="minorHAnsi" w:cstheme="minorHAnsi"/>
          <w:sz w:val="20"/>
          <w:szCs w:val="20"/>
        </w:rPr>
        <w:t xml:space="preserve"> share your students supplies with others...it is for their use only. </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Social Media</w:t>
      </w:r>
    </w:p>
    <w:p w:rsidR="00E02A66" w:rsidRPr="00D335C0" w:rsidRDefault="00374EDE">
      <w:pPr>
        <w:rPr>
          <w:rFonts w:asciiTheme="minorHAnsi" w:eastAsia="Calibri" w:hAnsiTheme="minorHAnsi" w:cstheme="minorHAnsi"/>
          <w:sz w:val="20"/>
          <w:szCs w:val="20"/>
        </w:rPr>
      </w:pPr>
      <w:r w:rsidRPr="00D335C0">
        <w:rPr>
          <w:rFonts w:asciiTheme="minorHAnsi" w:eastAsia="Calibri" w:hAnsiTheme="minorHAnsi" w:cstheme="minorHAnsi"/>
          <w:sz w:val="20"/>
          <w:szCs w:val="20"/>
        </w:rPr>
        <w:t>In an effort to maintain my privacy...and yours...I will not accept friend requests or “follows” on social media from parents or students. In addition, I do not give my private number out or text after hours</w:t>
      </w:r>
      <w:r w:rsidR="00D335C0" w:rsidRPr="00D335C0">
        <w:rPr>
          <w:rFonts w:asciiTheme="minorHAnsi" w:eastAsia="Calibri" w:hAnsiTheme="minorHAnsi" w:cstheme="minorHAnsi"/>
          <w:sz w:val="20"/>
          <w:szCs w:val="20"/>
        </w:rPr>
        <w:t>.</w:t>
      </w:r>
    </w:p>
    <w:p w:rsidR="00D335C0" w:rsidRPr="00D335C0" w:rsidRDefault="00D335C0">
      <w:pPr>
        <w:rPr>
          <w:rFonts w:asciiTheme="minorHAnsi" w:eastAsia="Calibri" w:hAnsiTheme="minorHAnsi" w:cstheme="minorHAnsi"/>
          <w:sz w:val="20"/>
          <w:szCs w:val="20"/>
        </w:rPr>
      </w:pPr>
    </w:p>
    <w:p w:rsidR="00D335C0" w:rsidRPr="00D335C0" w:rsidRDefault="00D335C0">
      <w:pPr>
        <w:rPr>
          <w:rFonts w:asciiTheme="minorHAnsi" w:eastAsia="Calibri" w:hAnsiTheme="minorHAnsi" w:cstheme="minorHAnsi"/>
          <w:b/>
          <w:i/>
          <w:sz w:val="20"/>
          <w:szCs w:val="20"/>
        </w:rPr>
      </w:pPr>
      <w:r w:rsidRPr="00D335C0">
        <w:rPr>
          <w:rFonts w:asciiTheme="minorHAnsi" w:eastAsia="Calibri" w:hAnsiTheme="minorHAnsi" w:cstheme="minorHAnsi"/>
          <w:b/>
          <w:i/>
          <w:sz w:val="20"/>
          <w:szCs w:val="20"/>
        </w:rPr>
        <w:t>Remind App</w:t>
      </w:r>
    </w:p>
    <w:p w:rsidR="00D335C0" w:rsidRPr="00D335C0" w:rsidRDefault="00D335C0">
      <w:pPr>
        <w:rPr>
          <w:rFonts w:asciiTheme="minorHAnsi" w:hAnsiTheme="minorHAnsi" w:cstheme="minorHAnsi"/>
          <w:sz w:val="20"/>
          <w:szCs w:val="20"/>
        </w:rPr>
      </w:pPr>
      <w:r w:rsidRPr="00D335C0">
        <w:rPr>
          <w:rFonts w:asciiTheme="minorHAnsi" w:eastAsia="Calibri" w:hAnsiTheme="minorHAnsi" w:cstheme="minorHAnsi"/>
          <w:sz w:val="20"/>
          <w:szCs w:val="20"/>
        </w:rPr>
        <w:t xml:space="preserve">I use the Remind app to communicate information, send reminders, send messages to parents, etc. </w:t>
      </w:r>
      <w:r w:rsidR="00FF5FBA">
        <w:rPr>
          <w:rFonts w:asciiTheme="minorHAnsi" w:eastAsia="Calibri" w:hAnsiTheme="minorHAnsi" w:cstheme="minorHAnsi"/>
          <w:sz w:val="20"/>
          <w:szCs w:val="20"/>
        </w:rPr>
        <w:t xml:space="preserve">You may send messages after hours, however, </w:t>
      </w:r>
      <w:r w:rsidRPr="00D335C0">
        <w:rPr>
          <w:rFonts w:asciiTheme="minorHAnsi" w:eastAsia="Calibri" w:hAnsiTheme="minorHAnsi" w:cstheme="minorHAnsi"/>
          <w:sz w:val="20"/>
          <w:szCs w:val="20"/>
        </w:rPr>
        <w:t xml:space="preserve">I do not </w:t>
      </w:r>
      <w:r w:rsidR="00FF5FBA">
        <w:rPr>
          <w:rFonts w:asciiTheme="minorHAnsi" w:eastAsia="Calibri" w:hAnsiTheme="minorHAnsi" w:cstheme="minorHAnsi"/>
          <w:sz w:val="20"/>
          <w:szCs w:val="20"/>
        </w:rPr>
        <w:t xml:space="preserve">normally </w:t>
      </w:r>
      <w:r w:rsidRPr="00D335C0">
        <w:rPr>
          <w:rFonts w:asciiTheme="minorHAnsi" w:eastAsia="Calibri" w:hAnsiTheme="minorHAnsi" w:cstheme="minorHAnsi"/>
          <w:sz w:val="20"/>
          <w:szCs w:val="20"/>
        </w:rPr>
        <w:t>message/text back and forth after</w:t>
      </w:r>
      <w:r w:rsidR="00FF5FBA">
        <w:rPr>
          <w:rFonts w:asciiTheme="minorHAnsi" w:eastAsia="Calibri" w:hAnsiTheme="minorHAnsi" w:cstheme="minorHAnsi"/>
          <w:sz w:val="20"/>
          <w:szCs w:val="20"/>
        </w:rPr>
        <w:t xml:space="preserve"> 4:00 p.m. </w:t>
      </w:r>
      <w:r w:rsidRPr="00D335C0">
        <w:rPr>
          <w:rFonts w:asciiTheme="minorHAnsi" w:eastAsia="Calibri" w:hAnsiTheme="minorHAnsi" w:cstheme="minorHAnsi"/>
          <w:sz w:val="20"/>
          <w:szCs w:val="20"/>
        </w:rPr>
        <w:t xml:space="preserve"> </w:t>
      </w:r>
    </w:p>
    <w:p w:rsidR="00E02A66" w:rsidRPr="00D335C0" w:rsidRDefault="00374EDE">
      <w:pPr>
        <w:rPr>
          <w:rFonts w:asciiTheme="minorHAnsi" w:hAnsiTheme="minorHAnsi" w:cstheme="minorHAnsi"/>
          <w:sz w:val="20"/>
          <w:szCs w:val="20"/>
        </w:rPr>
      </w:pPr>
      <w:r w:rsidRPr="00D335C0">
        <w:rPr>
          <w:rFonts w:asciiTheme="minorHAnsi" w:hAnsiTheme="minorHAnsi" w:cstheme="minorHAnsi"/>
          <w:sz w:val="20"/>
          <w:szCs w:val="20"/>
        </w:rPr>
        <w:t xml:space="preserve"> </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Contact Information</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Mrs. M. Gates</w:t>
      </w:r>
      <w:r w:rsidR="00D3190C">
        <w:rPr>
          <w:rFonts w:asciiTheme="minorHAnsi" w:eastAsia="Calibri" w:hAnsiTheme="minorHAnsi" w:cstheme="minorHAnsi"/>
          <w:sz w:val="20"/>
          <w:szCs w:val="20"/>
        </w:rPr>
        <w:t xml:space="preserve">     </w:t>
      </w:r>
      <w:hyperlink r:id="rId8">
        <w:r w:rsidRPr="00D335C0">
          <w:rPr>
            <w:rFonts w:asciiTheme="minorHAnsi" w:eastAsia="Calibri" w:hAnsiTheme="minorHAnsi" w:cstheme="minorHAnsi"/>
            <w:color w:val="0000FF"/>
            <w:sz w:val="20"/>
            <w:szCs w:val="20"/>
            <w:u w:val="single"/>
          </w:rPr>
          <w:t>mgates@</w:t>
        </w:r>
      </w:hyperlink>
      <w:hyperlink r:id="rId9">
        <w:r w:rsidRPr="00D335C0">
          <w:rPr>
            <w:rFonts w:asciiTheme="minorHAnsi" w:eastAsia="Calibri" w:hAnsiTheme="minorHAnsi" w:cstheme="minorHAnsi"/>
            <w:color w:val="0000FF"/>
            <w:sz w:val="20"/>
            <w:szCs w:val="20"/>
            <w:u w:val="single"/>
          </w:rPr>
          <w:t>pgs.</w:t>
        </w:r>
      </w:hyperlink>
      <w:hyperlink r:id="rId10">
        <w:proofErr w:type="gramStart"/>
        <w:r w:rsidRPr="00D335C0">
          <w:rPr>
            <w:rFonts w:asciiTheme="minorHAnsi" w:eastAsia="Calibri" w:hAnsiTheme="minorHAnsi" w:cstheme="minorHAnsi"/>
            <w:color w:val="0000FF"/>
            <w:sz w:val="20"/>
            <w:szCs w:val="20"/>
            <w:u w:val="single"/>
          </w:rPr>
          <w:t>k12.va.us</w:t>
        </w:r>
        <w:proofErr w:type="gramEnd"/>
      </w:hyperlink>
      <w:r w:rsidR="00D3190C" w:rsidRPr="00D3190C">
        <w:rPr>
          <w:rFonts w:asciiTheme="minorHAnsi" w:eastAsia="Calibri" w:hAnsiTheme="minorHAnsi" w:cstheme="minorHAnsi"/>
          <w:color w:val="0000FF"/>
          <w:sz w:val="20"/>
          <w:szCs w:val="20"/>
        </w:rPr>
        <w:t xml:space="preserve">  </w:t>
      </w:r>
      <w:r w:rsidR="00D3190C">
        <w:rPr>
          <w:rFonts w:asciiTheme="minorHAnsi" w:eastAsia="Calibri" w:hAnsiTheme="minorHAnsi" w:cstheme="minorHAnsi"/>
          <w:color w:val="0000FF"/>
          <w:sz w:val="20"/>
          <w:szCs w:val="20"/>
        </w:rPr>
        <w:t xml:space="preserve">  </w:t>
      </w:r>
      <w:r w:rsidR="00D3190C" w:rsidRPr="00D3190C">
        <w:rPr>
          <w:rFonts w:asciiTheme="minorHAnsi" w:eastAsia="Calibri" w:hAnsiTheme="minorHAnsi" w:cstheme="minorHAnsi"/>
          <w:color w:val="0000FF"/>
          <w:sz w:val="20"/>
          <w:szCs w:val="20"/>
        </w:rPr>
        <w:t xml:space="preserve"> </w:t>
      </w:r>
      <w:r w:rsidRPr="00D335C0">
        <w:rPr>
          <w:rFonts w:asciiTheme="minorHAnsi" w:eastAsia="Calibri" w:hAnsiTheme="minorHAnsi" w:cstheme="minorHAnsi"/>
          <w:sz w:val="20"/>
          <w:szCs w:val="20"/>
        </w:rPr>
        <w:t>13400 Prince George Dr., Disputanta, VA</w:t>
      </w:r>
      <w:r w:rsidR="00D3190C">
        <w:rPr>
          <w:rFonts w:asciiTheme="minorHAnsi" w:eastAsia="Calibri" w:hAnsiTheme="minorHAnsi" w:cstheme="minorHAnsi"/>
          <w:sz w:val="20"/>
          <w:szCs w:val="20"/>
        </w:rPr>
        <w:t xml:space="preserve"> </w:t>
      </w:r>
      <w:r w:rsidRPr="00D335C0">
        <w:rPr>
          <w:rFonts w:asciiTheme="minorHAnsi" w:eastAsia="Calibri" w:hAnsiTheme="minorHAnsi" w:cstheme="minorHAnsi"/>
          <w:sz w:val="20"/>
          <w:szCs w:val="20"/>
        </w:rPr>
        <w:t>23842</w:t>
      </w:r>
      <w:r w:rsidR="00D3190C">
        <w:rPr>
          <w:rFonts w:asciiTheme="minorHAnsi" w:eastAsia="Calibri" w:hAnsiTheme="minorHAnsi" w:cstheme="minorHAnsi"/>
          <w:sz w:val="20"/>
          <w:szCs w:val="20"/>
        </w:rPr>
        <w:t xml:space="preserve">    </w:t>
      </w:r>
      <w:r w:rsidRPr="00D335C0">
        <w:rPr>
          <w:rFonts w:asciiTheme="minorHAnsi" w:eastAsia="Calibri" w:hAnsiTheme="minorHAnsi" w:cstheme="minorHAnsi"/>
          <w:sz w:val="20"/>
          <w:szCs w:val="20"/>
        </w:rPr>
        <w:t>(804) 733-2755</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b/>
          <w:i/>
          <w:sz w:val="20"/>
          <w:szCs w:val="20"/>
        </w:rPr>
        <w:t>Schedule</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9:00-10:00 </w:t>
      </w:r>
      <w:r w:rsidRPr="00D335C0">
        <w:rPr>
          <w:rFonts w:asciiTheme="minorHAnsi" w:eastAsia="Calibri" w:hAnsiTheme="minorHAnsi" w:cstheme="minorHAnsi"/>
          <w:sz w:val="20"/>
          <w:szCs w:val="20"/>
        </w:rPr>
        <w:tab/>
      </w:r>
      <w:r w:rsidRPr="00D335C0">
        <w:rPr>
          <w:rFonts w:asciiTheme="minorHAnsi" w:eastAsia="Calibri" w:hAnsiTheme="minorHAnsi" w:cstheme="minorHAnsi"/>
          <w:sz w:val="20"/>
          <w:szCs w:val="20"/>
        </w:rPr>
        <w:tab/>
        <w:t>Science</w:t>
      </w:r>
      <w:r w:rsidR="00B06806">
        <w:rPr>
          <w:rFonts w:asciiTheme="minorHAnsi" w:eastAsia="Calibri" w:hAnsiTheme="minorHAnsi" w:cstheme="minorHAnsi"/>
          <w:sz w:val="20"/>
          <w:szCs w:val="20"/>
        </w:rPr>
        <w:tab/>
      </w:r>
      <w:r w:rsidR="00B06806">
        <w:rPr>
          <w:rFonts w:asciiTheme="minorHAnsi" w:eastAsia="Calibri" w:hAnsiTheme="minorHAnsi" w:cstheme="minorHAnsi"/>
          <w:sz w:val="20"/>
          <w:szCs w:val="20"/>
        </w:rPr>
        <w:tab/>
      </w:r>
      <w:r w:rsidR="00B06806" w:rsidRPr="00B06806">
        <w:rPr>
          <w:rFonts w:asciiTheme="minorHAnsi" w:eastAsia="Calibri" w:hAnsiTheme="minorHAnsi" w:cstheme="minorHAnsi"/>
          <w:sz w:val="20"/>
          <w:szCs w:val="20"/>
        </w:rPr>
        <w:t>PACE meets on Tuesday and Thursday from 9am-10am</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10:00-10:40 </w:t>
      </w:r>
      <w:r w:rsidRPr="00D335C0">
        <w:rPr>
          <w:rFonts w:asciiTheme="minorHAnsi" w:eastAsia="Calibri" w:hAnsiTheme="minorHAnsi" w:cstheme="minorHAnsi"/>
          <w:sz w:val="20"/>
          <w:szCs w:val="20"/>
        </w:rPr>
        <w:tab/>
      </w:r>
      <w:r w:rsidRPr="00D335C0">
        <w:rPr>
          <w:rFonts w:asciiTheme="minorHAnsi" w:eastAsia="Calibri" w:hAnsiTheme="minorHAnsi" w:cstheme="minorHAnsi"/>
          <w:sz w:val="20"/>
          <w:szCs w:val="20"/>
        </w:rPr>
        <w:tab/>
        <w:t>Resource</w:t>
      </w:r>
      <w:r w:rsidRPr="00D335C0">
        <w:rPr>
          <w:rFonts w:asciiTheme="minorHAnsi" w:eastAsia="Calibri" w:hAnsiTheme="minorHAnsi" w:cstheme="minorHAnsi"/>
          <w:sz w:val="20"/>
          <w:szCs w:val="20"/>
        </w:rPr>
        <w:tab/>
        <w:t>Mon.-</w:t>
      </w:r>
      <w:proofErr w:type="gramStart"/>
      <w:r w:rsidRPr="00D335C0">
        <w:rPr>
          <w:rFonts w:asciiTheme="minorHAnsi" w:eastAsia="Calibri" w:hAnsiTheme="minorHAnsi" w:cstheme="minorHAnsi"/>
          <w:sz w:val="20"/>
          <w:szCs w:val="20"/>
        </w:rPr>
        <w:t>PE  Tue</w:t>
      </w:r>
      <w:proofErr w:type="gramEnd"/>
      <w:r w:rsidRPr="00D335C0">
        <w:rPr>
          <w:rFonts w:asciiTheme="minorHAnsi" w:eastAsia="Calibri" w:hAnsiTheme="minorHAnsi" w:cstheme="minorHAnsi"/>
          <w:sz w:val="20"/>
          <w:szCs w:val="20"/>
        </w:rPr>
        <w:t>.-Art  Wed.-Music  Thur.-Library  Fri.-PE</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10:40-11:50 </w:t>
      </w:r>
      <w:r w:rsidRPr="00D335C0">
        <w:rPr>
          <w:rFonts w:asciiTheme="minorHAnsi" w:eastAsia="Calibri" w:hAnsiTheme="minorHAnsi" w:cstheme="minorHAnsi"/>
          <w:sz w:val="20"/>
          <w:szCs w:val="20"/>
        </w:rPr>
        <w:tab/>
      </w:r>
      <w:r w:rsidRPr="00D335C0">
        <w:rPr>
          <w:rFonts w:asciiTheme="minorHAnsi" w:eastAsia="Calibri" w:hAnsiTheme="minorHAnsi" w:cstheme="minorHAnsi"/>
          <w:sz w:val="20"/>
          <w:szCs w:val="20"/>
        </w:rPr>
        <w:tab/>
        <w:t xml:space="preserve">Math  </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11:50-12:20</w:t>
      </w:r>
      <w:r w:rsidRPr="00D335C0">
        <w:rPr>
          <w:rFonts w:asciiTheme="minorHAnsi" w:eastAsia="Calibri" w:hAnsiTheme="minorHAnsi" w:cstheme="minorHAnsi"/>
          <w:sz w:val="20"/>
          <w:szCs w:val="20"/>
        </w:rPr>
        <w:tab/>
      </w:r>
      <w:r w:rsidRPr="00D335C0">
        <w:rPr>
          <w:rFonts w:asciiTheme="minorHAnsi" w:eastAsia="Calibri" w:hAnsiTheme="minorHAnsi" w:cstheme="minorHAnsi"/>
          <w:sz w:val="20"/>
          <w:szCs w:val="20"/>
        </w:rPr>
        <w:tab/>
        <w:t>Lunch</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12:20- 12:40</w:t>
      </w:r>
      <w:r w:rsidRPr="00D335C0">
        <w:rPr>
          <w:rFonts w:asciiTheme="minorHAnsi" w:eastAsia="Calibri" w:hAnsiTheme="minorHAnsi" w:cstheme="minorHAnsi"/>
          <w:sz w:val="20"/>
          <w:szCs w:val="20"/>
        </w:rPr>
        <w:tab/>
      </w:r>
      <w:r w:rsidRPr="00D335C0">
        <w:rPr>
          <w:rFonts w:asciiTheme="minorHAnsi" w:eastAsia="Calibri" w:hAnsiTheme="minorHAnsi" w:cstheme="minorHAnsi"/>
          <w:sz w:val="20"/>
          <w:szCs w:val="20"/>
        </w:rPr>
        <w:tab/>
        <w:t>Recess</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12:50-1:30 </w:t>
      </w:r>
      <w:r w:rsidRPr="00D335C0">
        <w:rPr>
          <w:rFonts w:asciiTheme="minorHAnsi" w:eastAsia="Calibri" w:hAnsiTheme="minorHAnsi" w:cstheme="minorHAnsi"/>
          <w:sz w:val="20"/>
          <w:szCs w:val="20"/>
        </w:rPr>
        <w:tab/>
      </w:r>
      <w:r w:rsidRPr="00D335C0">
        <w:rPr>
          <w:rFonts w:asciiTheme="minorHAnsi" w:eastAsia="Calibri" w:hAnsiTheme="minorHAnsi" w:cstheme="minorHAnsi"/>
          <w:sz w:val="20"/>
          <w:szCs w:val="20"/>
        </w:rPr>
        <w:tab/>
        <w:t xml:space="preserve">Reading </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1:30-2:10</w:t>
      </w:r>
      <w:r w:rsidRPr="00D335C0">
        <w:rPr>
          <w:rFonts w:asciiTheme="minorHAnsi" w:eastAsia="Calibri" w:hAnsiTheme="minorHAnsi" w:cstheme="minorHAnsi"/>
          <w:sz w:val="20"/>
          <w:szCs w:val="20"/>
        </w:rPr>
        <w:tab/>
      </w:r>
      <w:r w:rsidRPr="00D335C0">
        <w:rPr>
          <w:rFonts w:asciiTheme="minorHAnsi" w:eastAsia="Calibri" w:hAnsiTheme="minorHAnsi" w:cstheme="minorHAnsi"/>
          <w:sz w:val="20"/>
          <w:szCs w:val="20"/>
        </w:rPr>
        <w:tab/>
        <w:t>Writing/Grammar</w:t>
      </w: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2:10- 2:55</w:t>
      </w:r>
      <w:r w:rsidRPr="00D335C0">
        <w:rPr>
          <w:rFonts w:asciiTheme="minorHAnsi" w:eastAsia="Calibri" w:hAnsiTheme="minorHAnsi" w:cstheme="minorHAnsi"/>
          <w:sz w:val="20"/>
          <w:szCs w:val="20"/>
        </w:rPr>
        <w:tab/>
      </w:r>
      <w:r w:rsidRPr="00D335C0">
        <w:rPr>
          <w:rFonts w:asciiTheme="minorHAnsi" w:eastAsia="Calibri" w:hAnsiTheme="minorHAnsi" w:cstheme="minorHAnsi"/>
          <w:sz w:val="20"/>
          <w:szCs w:val="20"/>
        </w:rPr>
        <w:tab/>
        <w:t>VA Studies</w:t>
      </w:r>
    </w:p>
    <w:p w:rsidR="00B06806" w:rsidRDefault="00374EDE">
      <w:pPr>
        <w:rPr>
          <w:rFonts w:asciiTheme="minorHAnsi" w:hAnsiTheme="minorHAnsi" w:cstheme="minorHAnsi"/>
          <w:sz w:val="20"/>
          <w:szCs w:val="20"/>
        </w:rPr>
      </w:pPr>
      <w:proofErr w:type="gramStart"/>
      <w:r w:rsidRPr="00D335C0">
        <w:rPr>
          <w:rFonts w:asciiTheme="minorHAnsi" w:eastAsia="Calibri" w:hAnsiTheme="minorHAnsi" w:cstheme="minorHAnsi"/>
          <w:sz w:val="20"/>
          <w:szCs w:val="20"/>
        </w:rPr>
        <w:t>2:55-3:2</w:t>
      </w:r>
      <w:r w:rsidR="00B06806">
        <w:rPr>
          <w:rFonts w:asciiTheme="minorHAnsi" w:eastAsia="Calibri" w:hAnsiTheme="minorHAnsi" w:cstheme="minorHAnsi"/>
          <w:sz w:val="20"/>
          <w:szCs w:val="20"/>
        </w:rPr>
        <w:t>5</w:t>
      </w:r>
      <w:r w:rsidRPr="00D335C0">
        <w:rPr>
          <w:rFonts w:asciiTheme="minorHAnsi" w:eastAsia="Calibri" w:hAnsiTheme="minorHAnsi" w:cstheme="minorHAnsi"/>
          <w:sz w:val="20"/>
          <w:szCs w:val="20"/>
        </w:rPr>
        <w:t xml:space="preserve"> </w:t>
      </w:r>
      <w:r w:rsidRPr="00D335C0">
        <w:rPr>
          <w:rFonts w:asciiTheme="minorHAnsi" w:eastAsia="Calibri" w:hAnsiTheme="minorHAnsi" w:cstheme="minorHAnsi"/>
          <w:sz w:val="20"/>
          <w:szCs w:val="20"/>
        </w:rPr>
        <w:tab/>
      </w:r>
      <w:r w:rsidRPr="00D335C0">
        <w:rPr>
          <w:rFonts w:asciiTheme="minorHAnsi" w:eastAsia="Calibri" w:hAnsiTheme="minorHAnsi" w:cstheme="minorHAnsi"/>
          <w:sz w:val="20"/>
          <w:szCs w:val="20"/>
        </w:rPr>
        <w:tab/>
      </w:r>
      <w:r w:rsidR="00D3190C">
        <w:rPr>
          <w:rFonts w:asciiTheme="minorHAnsi" w:eastAsia="Calibri" w:hAnsiTheme="minorHAnsi" w:cstheme="minorHAnsi"/>
          <w:sz w:val="20"/>
          <w:szCs w:val="20"/>
        </w:rPr>
        <w:t>Enrichment/</w:t>
      </w:r>
      <w:r w:rsidRPr="00D335C0">
        <w:rPr>
          <w:rFonts w:asciiTheme="minorHAnsi" w:eastAsia="Calibri" w:hAnsiTheme="minorHAnsi" w:cstheme="minorHAnsi"/>
          <w:sz w:val="20"/>
          <w:szCs w:val="20"/>
        </w:rPr>
        <w:t>Silent Reading/A.R.</w:t>
      </w:r>
      <w:proofErr w:type="gramEnd"/>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Sincerely,</w:t>
      </w: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Mrs. Michelle Gates</w:t>
      </w:r>
    </w:p>
    <w:p w:rsidR="00FF5FBA" w:rsidRDefault="00FF5FBA">
      <w:pPr>
        <w:jc w:val="center"/>
        <w:rPr>
          <w:rFonts w:asciiTheme="minorHAnsi" w:eastAsia="Calibri" w:hAnsiTheme="minorHAnsi" w:cstheme="minorHAnsi"/>
          <w:i/>
          <w:sz w:val="20"/>
          <w:szCs w:val="20"/>
        </w:rPr>
      </w:pPr>
    </w:p>
    <w:p w:rsidR="00E02A66" w:rsidRPr="00D335C0" w:rsidRDefault="00374EDE">
      <w:pPr>
        <w:jc w:val="center"/>
        <w:rPr>
          <w:rFonts w:asciiTheme="minorHAnsi" w:hAnsiTheme="minorHAnsi" w:cstheme="minorHAnsi"/>
          <w:sz w:val="20"/>
          <w:szCs w:val="20"/>
        </w:rPr>
      </w:pPr>
      <w:proofErr w:type="gramStart"/>
      <w:r w:rsidRPr="00D335C0">
        <w:rPr>
          <w:rFonts w:asciiTheme="minorHAnsi" w:eastAsia="Calibri" w:hAnsiTheme="minorHAnsi" w:cstheme="minorHAnsi"/>
          <w:i/>
          <w:sz w:val="20"/>
          <w:szCs w:val="20"/>
        </w:rPr>
        <w:t>“Working as a team to elevate our children!”</w:t>
      </w:r>
      <w:proofErr w:type="gramEnd"/>
    </w:p>
    <w:p w:rsidR="00B06806" w:rsidRDefault="00B06806">
      <w:pPr>
        <w:jc w:val="center"/>
        <w:rPr>
          <w:rFonts w:asciiTheme="minorHAnsi" w:eastAsia="Calibri" w:hAnsiTheme="minorHAnsi" w:cstheme="minorHAnsi"/>
          <w:b/>
          <w:sz w:val="20"/>
          <w:szCs w:val="20"/>
        </w:rPr>
      </w:pPr>
    </w:p>
    <w:p w:rsidR="00B06806" w:rsidRDefault="00B06806">
      <w:pPr>
        <w:jc w:val="center"/>
        <w:rPr>
          <w:rFonts w:asciiTheme="minorHAnsi" w:eastAsia="Calibri" w:hAnsiTheme="minorHAnsi" w:cstheme="minorHAnsi"/>
          <w:b/>
          <w:sz w:val="20"/>
          <w:szCs w:val="20"/>
        </w:rPr>
      </w:pPr>
    </w:p>
    <w:p w:rsidR="00E02A66" w:rsidRPr="00D335C0" w:rsidRDefault="00374EDE">
      <w:pPr>
        <w:jc w:val="center"/>
        <w:rPr>
          <w:rFonts w:asciiTheme="minorHAnsi" w:hAnsiTheme="minorHAnsi" w:cstheme="minorHAnsi"/>
          <w:sz w:val="20"/>
          <w:szCs w:val="20"/>
        </w:rPr>
      </w:pPr>
      <w:r w:rsidRPr="00D335C0">
        <w:rPr>
          <w:rFonts w:asciiTheme="minorHAnsi" w:eastAsia="Calibri" w:hAnsiTheme="minorHAnsi" w:cstheme="minorHAnsi"/>
          <w:b/>
          <w:sz w:val="20"/>
          <w:szCs w:val="20"/>
        </w:rPr>
        <w:t>Confirmation</w:t>
      </w:r>
    </w:p>
    <w:p w:rsidR="00E02A66" w:rsidRPr="00D335C0" w:rsidRDefault="00E02A66">
      <w:pPr>
        <w:jc w:val="cente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I have reviewed the information in the Parent Introduction Letter and understand the expectations set forth for my child, __________________________________. I will work with Mrs. Gates and other South Elementary School staff to support my child as he/she strives for success in their lessons, social interactions, and character development this year.  </w:t>
      </w: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Parent Signature _____________________________________</w:t>
      </w: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I have read the information with my parent and understand what is expected of me. I will strive for success at all times. </w:t>
      </w:r>
      <w:r w:rsidRPr="00D335C0">
        <w:rPr>
          <w:rFonts w:asciiTheme="minorHAnsi" w:eastAsia="Calibri" w:hAnsiTheme="minorHAnsi" w:cstheme="minorHAnsi"/>
          <w:i/>
          <w:sz w:val="20"/>
          <w:szCs w:val="20"/>
        </w:rPr>
        <w:t>I will take care of me and be the best me that I can be!</w:t>
      </w:r>
      <w:r w:rsidRPr="00D335C0">
        <w:rPr>
          <w:rFonts w:asciiTheme="minorHAnsi" w:eastAsia="Calibri" w:hAnsiTheme="minorHAnsi" w:cstheme="minorHAnsi"/>
          <w:sz w:val="20"/>
          <w:szCs w:val="20"/>
        </w:rPr>
        <w:t xml:space="preserve"> </w:t>
      </w: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Student Signature_____________________________________</w:t>
      </w: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374EDE">
      <w:pPr>
        <w:jc w:val="center"/>
        <w:rPr>
          <w:rFonts w:asciiTheme="minorHAnsi" w:hAnsiTheme="minorHAnsi" w:cstheme="minorHAnsi"/>
          <w:sz w:val="20"/>
          <w:szCs w:val="20"/>
        </w:rPr>
      </w:pPr>
      <w:r w:rsidRPr="00D335C0">
        <w:rPr>
          <w:rFonts w:asciiTheme="minorHAnsi" w:eastAsia="Calibri" w:hAnsiTheme="minorHAnsi" w:cstheme="minorHAnsi"/>
          <w:sz w:val="20"/>
          <w:szCs w:val="20"/>
        </w:rPr>
        <w:t xml:space="preserve">Please sign and </w:t>
      </w:r>
      <w:r w:rsidRPr="00D335C0">
        <w:rPr>
          <w:rFonts w:asciiTheme="minorHAnsi" w:eastAsia="Calibri" w:hAnsiTheme="minorHAnsi" w:cstheme="minorHAnsi"/>
          <w:sz w:val="20"/>
          <w:szCs w:val="20"/>
          <w:u w:val="single"/>
        </w:rPr>
        <w:t>return this page only</w:t>
      </w:r>
      <w:r w:rsidRPr="00D335C0">
        <w:rPr>
          <w:rFonts w:asciiTheme="minorHAnsi" w:eastAsia="Calibri" w:hAnsiTheme="minorHAnsi" w:cstheme="minorHAnsi"/>
          <w:sz w:val="20"/>
          <w:szCs w:val="20"/>
        </w:rPr>
        <w:t xml:space="preserve"> by Friday, September </w:t>
      </w:r>
      <w:r w:rsidR="00D3190C">
        <w:rPr>
          <w:rFonts w:asciiTheme="minorHAnsi" w:eastAsia="Calibri" w:hAnsiTheme="minorHAnsi" w:cstheme="minorHAnsi"/>
          <w:sz w:val="20"/>
          <w:szCs w:val="20"/>
        </w:rPr>
        <w:t>8</w:t>
      </w:r>
      <w:r w:rsidRPr="00D335C0">
        <w:rPr>
          <w:rFonts w:asciiTheme="minorHAnsi" w:eastAsia="Calibri" w:hAnsiTheme="minorHAnsi" w:cstheme="minorHAnsi"/>
          <w:sz w:val="20"/>
          <w:szCs w:val="20"/>
        </w:rPr>
        <w:t>, 201</w:t>
      </w:r>
      <w:r w:rsidR="00D3190C">
        <w:rPr>
          <w:rFonts w:asciiTheme="minorHAnsi" w:eastAsia="Calibri" w:hAnsiTheme="minorHAnsi" w:cstheme="minorHAnsi"/>
          <w:sz w:val="20"/>
          <w:szCs w:val="20"/>
        </w:rPr>
        <w:t>7</w:t>
      </w:r>
      <w:r w:rsidRPr="00D335C0">
        <w:rPr>
          <w:rFonts w:asciiTheme="minorHAnsi" w:eastAsia="Calibri" w:hAnsiTheme="minorHAnsi" w:cstheme="minorHAnsi"/>
          <w:sz w:val="20"/>
          <w:szCs w:val="20"/>
        </w:rPr>
        <w:t xml:space="preserve">. </w:t>
      </w:r>
    </w:p>
    <w:p w:rsidR="00E02A66" w:rsidRPr="00D335C0" w:rsidRDefault="00E02A66">
      <w:pPr>
        <w:jc w:val="cente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 xml:space="preserve">If there are any concerns or questions after reading the information in this </w:t>
      </w:r>
      <w:r w:rsidR="00D335C0" w:rsidRPr="00D335C0">
        <w:rPr>
          <w:rFonts w:asciiTheme="minorHAnsi" w:eastAsia="Calibri" w:hAnsiTheme="minorHAnsi" w:cstheme="minorHAnsi"/>
          <w:sz w:val="20"/>
          <w:szCs w:val="20"/>
        </w:rPr>
        <w:t>packet, please</w:t>
      </w:r>
      <w:r w:rsidRPr="00D335C0">
        <w:rPr>
          <w:rFonts w:asciiTheme="minorHAnsi" w:eastAsia="Calibri" w:hAnsiTheme="minorHAnsi" w:cstheme="minorHAnsi"/>
          <w:sz w:val="20"/>
          <w:szCs w:val="20"/>
        </w:rPr>
        <w:t xml:space="preserve"> list them below.</w:t>
      </w: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E02A66" w:rsidRPr="00D335C0" w:rsidRDefault="00374EDE">
      <w:pPr>
        <w:rPr>
          <w:rFonts w:asciiTheme="minorHAnsi" w:hAnsiTheme="minorHAnsi" w:cstheme="minorHAnsi"/>
          <w:sz w:val="20"/>
          <w:szCs w:val="20"/>
        </w:rPr>
      </w:pPr>
      <w:r w:rsidRPr="00D335C0">
        <w:rPr>
          <w:rFonts w:asciiTheme="minorHAnsi" w:eastAsia="Calibr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35C0">
        <w:rPr>
          <w:rFonts w:asciiTheme="minorHAnsi" w:eastAsia="Calibri" w:hAnsiTheme="minorHAnsi" w:cstheme="minorHAnsi"/>
          <w:sz w:val="20"/>
          <w:szCs w:val="20"/>
        </w:rPr>
        <w:t>________________</w:t>
      </w:r>
      <w:r w:rsidR="006F303F">
        <w:rPr>
          <w:rFonts w:asciiTheme="minorHAnsi" w:eastAsia="Calibri" w:hAnsiTheme="minorHAnsi" w:cstheme="minorHAnsi"/>
          <w:sz w:val="20"/>
          <w:szCs w:val="20"/>
        </w:rPr>
        <w:t>__</w:t>
      </w:r>
    </w:p>
    <w:p w:rsidR="00E02A66" w:rsidRPr="00D335C0" w:rsidRDefault="00E02A66">
      <w:pPr>
        <w:rPr>
          <w:rFonts w:asciiTheme="minorHAnsi" w:hAnsiTheme="minorHAnsi" w:cstheme="minorHAnsi"/>
          <w:sz w:val="20"/>
          <w:szCs w:val="20"/>
        </w:rPr>
      </w:pPr>
    </w:p>
    <w:p w:rsidR="00E02A66" w:rsidRPr="00D335C0" w:rsidRDefault="00E02A66">
      <w:pPr>
        <w:rPr>
          <w:rFonts w:asciiTheme="minorHAnsi" w:hAnsiTheme="minorHAnsi" w:cstheme="minorHAnsi"/>
          <w:sz w:val="20"/>
          <w:szCs w:val="20"/>
        </w:rPr>
      </w:pPr>
    </w:p>
    <w:p w:rsidR="006F303F" w:rsidRDefault="006F303F">
      <w:pPr>
        <w:rPr>
          <w:rFonts w:asciiTheme="minorHAnsi" w:eastAsia="Calibri" w:hAnsiTheme="minorHAnsi" w:cstheme="minorHAnsi"/>
          <w:b/>
          <w:i/>
          <w:sz w:val="20"/>
          <w:szCs w:val="20"/>
        </w:rPr>
      </w:pPr>
      <w:r w:rsidRPr="006F303F">
        <w:rPr>
          <w:rFonts w:asciiTheme="minorHAnsi" w:eastAsia="Calibri" w:hAnsiTheme="minorHAnsi" w:cstheme="minorHAnsi"/>
          <w:b/>
          <w:i/>
          <w:sz w:val="20"/>
          <w:szCs w:val="20"/>
        </w:rPr>
        <w:t>Contact information for Remind App, E-mails, and phone calls</w:t>
      </w:r>
      <w:r>
        <w:rPr>
          <w:rFonts w:asciiTheme="minorHAnsi" w:eastAsia="Calibri" w:hAnsiTheme="minorHAnsi" w:cstheme="minorHAnsi"/>
          <w:b/>
          <w:i/>
          <w:sz w:val="20"/>
          <w:szCs w:val="20"/>
        </w:rPr>
        <w:t xml:space="preserve"> (You may use multiple contacts for Remind)</w:t>
      </w:r>
    </w:p>
    <w:p w:rsidR="006F303F" w:rsidRPr="006F303F" w:rsidRDefault="006F303F" w:rsidP="006F303F">
      <w:pPr>
        <w:jc w:val="center"/>
        <w:rPr>
          <w:rFonts w:asciiTheme="minorHAnsi" w:eastAsia="Calibri" w:hAnsiTheme="minorHAnsi" w:cstheme="minorHAnsi"/>
          <w:b/>
          <w:i/>
          <w:sz w:val="20"/>
          <w:szCs w:val="20"/>
        </w:rPr>
      </w:pPr>
      <w:r>
        <w:rPr>
          <w:rFonts w:asciiTheme="minorHAnsi" w:eastAsia="Calibri" w:hAnsiTheme="minorHAnsi" w:cstheme="minorHAnsi"/>
          <w:b/>
          <w:i/>
          <w:sz w:val="20"/>
          <w:szCs w:val="20"/>
        </w:rPr>
        <w:t>*****Please print clearly****</w:t>
      </w:r>
    </w:p>
    <w:p w:rsidR="006F303F" w:rsidRDefault="006F303F">
      <w:pPr>
        <w:rPr>
          <w:rFonts w:asciiTheme="minorHAnsi" w:eastAsia="Calibri" w:hAnsiTheme="minorHAnsi" w:cstheme="minorHAnsi"/>
          <w:sz w:val="20"/>
          <w:szCs w:val="20"/>
        </w:rPr>
      </w:pPr>
    </w:p>
    <w:p w:rsidR="006F303F" w:rsidRDefault="006F303F" w:rsidP="006F303F">
      <w:pPr>
        <w:spacing w:line="360" w:lineRule="auto"/>
        <w:rPr>
          <w:rFonts w:asciiTheme="minorHAnsi" w:eastAsia="Calibri" w:hAnsiTheme="minorHAnsi" w:cstheme="minorHAnsi"/>
          <w:sz w:val="20"/>
          <w:szCs w:val="20"/>
        </w:rPr>
      </w:pPr>
      <w:r>
        <w:rPr>
          <w:rFonts w:asciiTheme="minorHAnsi" w:eastAsia="Calibri" w:hAnsiTheme="minorHAnsi" w:cstheme="minorHAnsi"/>
          <w:sz w:val="20"/>
          <w:szCs w:val="20"/>
        </w:rPr>
        <w:t>Father’s Name:  ______________________________________________________</w:t>
      </w:r>
    </w:p>
    <w:p w:rsidR="006F303F" w:rsidRDefault="006F303F" w:rsidP="006F303F">
      <w:pPr>
        <w:spacing w:line="360" w:lineRule="auto"/>
        <w:rPr>
          <w:rFonts w:asciiTheme="minorHAnsi" w:eastAsia="Calibri" w:hAnsiTheme="minorHAnsi" w:cstheme="minorHAnsi"/>
          <w:sz w:val="20"/>
          <w:szCs w:val="20"/>
        </w:rPr>
      </w:pPr>
      <w:r>
        <w:rPr>
          <w:rFonts w:asciiTheme="minorHAnsi" w:eastAsia="Calibri" w:hAnsiTheme="minorHAnsi" w:cstheme="minorHAnsi"/>
          <w:sz w:val="20"/>
          <w:szCs w:val="20"/>
        </w:rPr>
        <w:t>Phone Number: _____________________________________________________</w:t>
      </w:r>
      <w:proofErr w:type="gramStart"/>
      <w:r>
        <w:rPr>
          <w:rFonts w:asciiTheme="minorHAnsi" w:eastAsia="Calibri" w:hAnsiTheme="minorHAnsi" w:cstheme="minorHAnsi"/>
          <w:sz w:val="20"/>
          <w:szCs w:val="20"/>
        </w:rPr>
        <w:t>_  Use</w:t>
      </w:r>
      <w:proofErr w:type="gramEnd"/>
      <w:r>
        <w:rPr>
          <w:rFonts w:asciiTheme="minorHAnsi" w:eastAsia="Calibri" w:hAnsiTheme="minorHAnsi" w:cstheme="minorHAnsi"/>
          <w:sz w:val="20"/>
          <w:szCs w:val="20"/>
        </w:rPr>
        <w:t xml:space="preserve"> for Remind App </w:t>
      </w:r>
      <w:r>
        <w:rPr>
          <w:rFonts w:ascii="Wingdings" w:eastAsia="Calibri" w:hAnsi="Wingdings" w:cstheme="minorHAnsi"/>
          <w:sz w:val="20"/>
          <w:szCs w:val="20"/>
        </w:rPr>
        <w:t></w:t>
      </w:r>
    </w:p>
    <w:p w:rsidR="006F303F" w:rsidRDefault="006F303F" w:rsidP="006F303F">
      <w:pPr>
        <w:spacing w:line="360" w:lineRule="auto"/>
        <w:rPr>
          <w:rFonts w:asciiTheme="minorHAnsi" w:eastAsia="Calibri" w:hAnsiTheme="minorHAnsi" w:cstheme="minorHAnsi"/>
          <w:sz w:val="20"/>
          <w:szCs w:val="20"/>
        </w:rPr>
      </w:pPr>
      <w:r>
        <w:rPr>
          <w:rFonts w:asciiTheme="minorHAnsi" w:eastAsia="Calibri" w:hAnsiTheme="minorHAnsi" w:cstheme="minorHAnsi"/>
          <w:sz w:val="20"/>
          <w:szCs w:val="20"/>
        </w:rPr>
        <w:t xml:space="preserve">E-mail Address: ______________________________________________________   Use for Remind App </w:t>
      </w:r>
      <w:r>
        <w:rPr>
          <w:rFonts w:ascii="Wingdings" w:eastAsia="Calibri" w:hAnsi="Wingdings" w:cstheme="minorHAnsi"/>
          <w:sz w:val="20"/>
          <w:szCs w:val="20"/>
        </w:rPr>
        <w:t></w:t>
      </w:r>
      <w:r>
        <w:rPr>
          <w:rFonts w:asciiTheme="minorHAnsi" w:eastAsia="Calibri" w:hAnsiTheme="minorHAnsi" w:cstheme="minorHAnsi"/>
          <w:sz w:val="20"/>
          <w:szCs w:val="20"/>
        </w:rPr>
        <w:tab/>
      </w:r>
    </w:p>
    <w:p w:rsidR="006F303F" w:rsidRDefault="006F303F" w:rsidP="006F303F">
      <w:pPr>
        <w:spacing w:line="360" w:lineRule="auto"/>
        <w:rPr>
          <w:rFonts w:asciiTheme="minorHAnsi" w:eastAsia="Calibri" w:hAnsiTheme="minorHAnsi" w:cstheme="minorHAnsi"/>
          <w:sz w:val="20"/>
          <w:szCs w:val="20"/>
        </w:rPr>
      </w:pPr>
      <w:r>
        <w:rPr>
          <w:rFonts w:asciiTheme="minorHAnsi" w:eastAsia="Calibri" w:hAnsiTheme="minorHAnsi" w:cstheme="minorHAnsi"/>
          <w:sz w:val="20"/>
          <w:szCs w:val="20"/>
        </w:rPr>
        <w:t>Mother’s Name:  ______________________________________________________</w:t>
      </w:r>
    </w:p>
    <w:p w:rsidR="006F303F" w:rsidRDefault="006F303F" w:rsidP="006F303F">
      <w:pPr>
        <w:spacing w:line="360" w:lineRule="auto"/>
        <w:rPr>
          <w:rFonts w:asciiTheme="minorHAnsi" w:eastAsia="Calibri" w:hAnsiTheme="minorHAnsi" w:cstheme="minorHAnsi"/>
          <w:sz w:val="20"/>
          <w:szCs w:val="20"/>
        </w:rPr>
      </w:pPr>
      <w:r>
        <w:rPr>
          <w:rFonts w:asciiTheme="minorHAnsi" w:eastAsia="Calibri" w:hAnsiTheme="minorHAnsi" w:cstheme="minorHAnsi"/>
          <w:sz w:val="20"/>
          <w:szCs w:val="20"/>
        </w:rPr>
        <w:t>Phone Number: _____________________________________________________</w:t>
      </w:r>
      <w:proofErr w:type="gramStart"/>
      <w:r>
        <w:rPr>
          <w:rFonts w:asciiTheme="minorHAnsi" w:eastAsia="Calibri" w:hAnsiTheme="minorHAnsi" w:cstheme="minorHAnsi"/>
          <w:sz w:val="20"/>
          <w:szCs w:val="20"/>
        </w:rPr>
        <w:t>_  Use</w:t>
      </w:r>
      <w:proofErr w:type="gramEnd"/>
      <w:r>
        <w:rPr>
          <w:rFonts w:asciiTheme="minorHAnsi" w:eastAsia="Calibri" w:hAnsiTheme="minorHAnsi" w:cstheme="minorHAnsi"/>
          <w:sz w:val="20"/>
          <w:szCs w:val="20"/>
        </w:rPr>
        <w:t xml:space="preserve"> for Remind App </w:t>
      </w:r>
      <w:r>
        <w:rPr>
          <w:rFonts w:ascii="Wingdings" w:eastAsia="Calibri" w:hAnsi="Wingdings" w:cstheme="minorHAnsi"/>
          <w:sz w:val="20"/>
          <w:szCs w:val="20"/>
        </w:rPr>
        <w:t></w:t>
      </w:r>
    </w:p>
    <w:p w:rsidR="006F303F" w:rsidRDefault="006F303F" w:rsidP="006F303F">
      <w:pPr>
        <w:rPr>
          <w:rFonts w:ascii="Wingdings" w:eastAsia="Calibri" w:hAnsi="Wingdings" w:cstheme="minorHAnsi"/>
          <w:sz w:val="20"/>
          <w:szCs w:val="20"/>
        </w:rPr>
      </w:pPr>
      <w:r>
        <w:rPr>
          <w:rFonts w:asciiTheme="minorHAnsi" w:eastAsia="Calibri" w:hAnsiTheme="minorHAnsi" w:cstheme="minorHAnsi"/>
          <w:sz w:val="20"/>
          <w:szCs w:val="20"/>
        </w:rPr>
        <w:t xml:space="preserve">E-mail Address: ______________________________________________________   Use for Remind App </w:t>
      </w:r>
      <w:r>
        <w:rPr>
          <w:rFonts w:ascii="Wingdings" w:eastAsia="Calibri" w:hAnsi="Wingdings" w:cstheme="minorHAnsi"/>
          <w:sz w:val="20"/>
          <w:szCs w:val="20"/>
        </w:rPr>
        <w:t></w:t>
      </w:r>
    </w:p>
    <w:p w:rsidR="006F303F" w:rsidRDefault="006F303F" w:rsidP="006F303F">
      <w:pPr>
        <w:rPr>
          <w:rFonts w:ascii="Wingdings" w:eastAsia="Calibri" w:hAnsi="Wingdings" w:cstheme="minorHAnsi"/>
          <w:sz w:val="20"/>
          <w:szCs w:val="20"/>
        </w:rPr>
      </w:pPr>
    </w:p>
    <w:p w:rsidR="006F303F" w:rsidRDefault="006F303F" w:rsidP="006F303F">
      <w:pPr>
        <w:rPr>
          <w:rFonts w:ascii="Wingdings" w:eastAsia="Calibri" w:hAnsi="Wingdings" w:cstheme="minorHAnsi"/>
          <w:sz w:val="20"/>
          <w:szCs w:val="20"/>
        </w:rPr>
      </w:pPr>
    </w:p>
    <w:p w:rsidR="006F303F" w:rsidRDefault="006F303F" w:rsidP="006F303F">
      <w:pPr>
        <w:spacing w:line="360" w:lineRule="auto"/>
        <w:rPr>
          <w:rFonts w:asciiTheme="minorHAnsi" w:eastAsia="Calibri" w:hAnsiTheme="minorHAnsi" w:cstheme="minorHAnsi"/>
          <w:sz w:val="20"/>
          <w:szCs w:val="20"/>
        </w:rPr>
      </w:pPr>
      <w:r>
        <w:rPr>
          <w:rFonts w:asciiTheme="minorHAnsi" w:eastAsia="Calibri" w:hAnsiTheme="minorHAnsi" w:cstheme="minorHAnsi"/>
          <w:sz w:val="20"/>
          <w:szCs w:val="20"/>
        </w:rPr>
        <w:t>Other’s Name:  ______________________________________________________</w:t>
      </w:r>
    </w:p>
    <w:p w:rsidR="006F303F" w:rsidRDefault="006F303F" w:rsidP="006F303F">
      <w:pPr>
        <w:spacing w:line="360" w:lineRule="auto"/>
        <w:rPr>
          <w:rFonts w:asciiTheme="minorHAnsi" w:eastAsia="Calibri" w:hAnsiTheme="minorHAnsi" w:cstheme="minorHAnsi"/>
          <w:sz w:val="20"/>
          <w:szCs w:val="20"/>
        </w:rPr>
      </w:pPr>
      <w:r>
        <w:rPr>
          <w:rFonts w:asciiTheme="minorHAnsi" w:eastAsia="Calibri" w:hAnsiTheme="minorHAnsi" w:cstheme="minorHAnsi"/>
          <w:sz w:val="20"/>
          <w:szCs w:val="20"/>
        </w:rPr>
        <w:t>Phone Number: _____________________________________________________</w:t>
      </w:r>
      <w:proofErr w:type="gramStart"/>
      <w:r>
        <w:rPr>
          <w:rFonts w:asciiTheme="minorHAnsi" w:eastAsia="Calibri" w:hAnsiTheme="minorHAnsi" w:cstheme="minorHAnsi"/>
          <w:sz w:val="20"/>
          <w:szCs w:val="20"/>
        </w:rPr>
        <w:t>_  Use</w:t>
      </w:r>
      <w:proofErr w:type="gramEnd"/>
      <w:r>
        <w:rPr>
          <w:rFonts w:asciiTheme="minorHAnsi" w:eastAsia="Calibri" w:hAnsiTheme="minorHAnsi" w:cstheme="minorHAnsi"/>
          <w:sz w:val="20"/>
          <w:szCs w:val="20"/>
        </w:rPr>
        <w:t xml:space="preserve"> for Remind App </w:t>
      </w:r>
      <w:r>
        <w:rPr>
          <w:rFonts w:ascii="Wingdings" w:eastAsia="Calibri" w:hAnsi="Wingdings" w:cstheme="minorHAnsi"/>
          <w:sz w:val="20"/>
          <w:szCs w:val="20"/>
        </w:rPr>
        <w:t></w:t>
      </w:r>
    </w:p>
    <w:p w:rsidR="006F303F" w:rsidRDefault="006F303F" w:rsidP="006F303F">
      <w:pPr>
        <w:rPr>
          <w:rFonts w:asciiTheme="minorHAnsi" w:eastAsia="Calibri" w:hAnsiTheme="minorHAnsi" w:cstheme="minorHAnsi"/>
          <w:sz w:val="20"/>
          <w:szCs w:val="20"/>
        </w:rPr>
      </w:pPr>
      <w:r>
        <w:rPr>
          <w:rFonts w:asciiTheme="minorHAnsi" w:eastAsia="Calibri" w:hAnsiTheme="minorHAnsi" w:cstheme="minorHAnsi"/>
          <w:sz w:val="20"/>
          <w:szCs w:val="20"/>
        </w:rPr>
        <w:t xml:space="preserve">E-mail Address: ______________________________________________________   Use for Remind App </w:t>
      </w:r>
      <w:r>
        <w:rPr>
          <w:rFonts w:ascii="Wingdings" w:eastAsia="Calibri" w:hAnsi="Wingdings" w:cstheme="minorHAnsi"/>
          <w:sz w:val="20"/>
          <w:szCs w:val="20"/>
        </w:rPr>
        <w:t></w:t>
      </w:r>
    </w:p>
    <w:sectPr w:rsidR="006F303F" w:rsidSect="009B25B3">
      <w:headerReference w:type="default" r:id="rId11"/>
      <w:pgSz w:w="12240" w:h="15840"/>
      <w:pgMar w:top="864" w:right="1728" w:bottom="864" w:left="172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98" w:rsidRDefault="00147398">
      <w:r>
        <w:separator/>
      </w:r>
    </w:p>
  </w:endnote>
  <w:endnote w:type="continuationSeparator" w:id="0">
    <w:p w:rsidR="00147398" w:rsidRDefault="0014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98" w:rsidRDefault="00147398">
      <w:r>
        <w:separator/>
      </w:r>
    </w:p>
  </w:footnote>
  <w:footnote w:type="continuationSeparator" w:id="0">
    <w:p w:rsidR="00147398" w:rsidRDefault="0014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66" w:rsidRDefault="00E02A66"/>
  <w:p w:rsidR="00E02A66" w:rsidRDefault="00E02A66"/>
  <w:p w:rsidR="00E02A66" w:rsidRDefault="00E02A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E7C"/>
    <w:multiLevelType w:val="multilevel"/>
    <w:tmpl w:val="5CEE6B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51365629"/>
    <w:multiLevelType w:val="multilevel"/>
    <w:tmpl w:val="E5BC1068"/>
    <w:lvl w:ilvl="0">
      <w:start w:val="1"/>
      <w:numFmt w:val="bullet"/>
      <w:lvlText w:val="●"/>
      <w:lvlJc w:val="left"/>
      <w:pPr>
        <w:ind w:left="720" w:firstLine="360"/>
      </w:pPr>
      <w:rPr>
        <w:rFonts w:ascii="Arial" w:eastAsia="Arial" w:hAnsi="Arial" w:cs="Arial"/>
        <w:color w:val="aut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652B7C74"/>
    <w:multiLevelType w:val="multilevel"/>
    <w:tmpl w:val="727EA88A"/>
    <w:lvl w:ilvl="0">
      <w:start w:val="1"/>
      <w:numFmt w:val="bullet"/>
      <w:lvlText w:val="●"/>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2A66"/>
    <w:rsid w:val="000C6F8B"/>
    <w:rsid w:val="00107471"/>
    <w:rsid w:val="00147398"/>
    <w:rsid w:val="00196C5F"/>
    <w:rsid w:val="00230CC2"/>
    <w:rsid w:val="002438FD"/>
    <w:rsid w:val="002D2786"/>
    <w:rsid w:val="002E76B5"/>
    <w:rsid w:val="003628FC"/>
    <w:rsid w:val="00374EDE"/>
    <w:rsid w:val="00393B46"/>
    <w:rsid w:val="003C1354"/>
    <w:rsid w:val="00552DF9"/>
    <w:rsid w:val="00604451"/>
    <w:rsid w:val="00665CE7"/>
    <w:rsid w:val="00683455"/>
    <w:rsid w:val="006F303F"/>
    <w:rsid w:val="008E2D3F"/>
    <w:rsid w:val="0097669C"/>
    <w:rsid w:val="009B25B3"/>
    <w:rsid w:val="00B06806"/>
    <w:rsid w:val="00BA3298"/>
    <w:rsid w:val="00BB7747"/>
    <w:rsid w:val="00BD0147"/>
    <w:rsid w:val="00CC3EA2"/>
    <w:rsid w:val="00D3190C"/>
    <w:rsid w:val="00D335C0"/>
    <w:rsid w:val="00E02A66"/>
    <w:rsid w:val="00E454AC"/>
    <w:rsid w:val="00E62F84"/>
    <w:rsid w:val="00ED0676"/>
    <w:rsid w:val="00EE3260"/>
    <w:rsid w:val="00F05C36"/>
    <w:rsid w:val="00FF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65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665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62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gates@hopewell.k12.va.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gates@hopewell.k12.va.us" TargetMode="External"/><Relationship Id="rId4" Type="http://schemas.openxmlformats.org/officeDocument/2006/relationships/settings" Target="settings.xml"/><Relationship Id="rId9" Type="http://schemas.openxmlformats.org/officeDocument/2006/relationships/hyperlink" Target="mailto:mgates@hopewell.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Gates</dc:creator>
  <cp:lastModifiedBy>admin</cp:lastModifiedBy>
  <cp:revision>2</cp:revision>
  <cp:lastPrinted>2016-08-31T13:54:00Z</cp:lastPrinted>
  <dcterms:created xsi:type="dcterms:W3CDTF">2018-08-16T18:02:00Z</dcterms:created>
  <dcterms:modified xsi:type="dcterms:W3CDTF">2018-08-16T18:02:00Z</dcterms:modified>
</cp:coreProperties>
</file>